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5BA8B" w14:textId="77777777" w:rsidR="00052616" w:rsidRPr="001E457A" w:rsidRDefault="00296ACF" w:rsidP="00590F50">
      <w:pPr>
        <w:pStyle w:val="Titre1"/>
        <w:shd w:val="clear" w:color="auto" w:fill="548DD4" w:themeFill="text2" w:themeFillTint="99"/>
        <w:spacing w:before="0" w:line="240" w:lineRule="auto"/>
        <w:jc w:val="center"/>
        <w:rPr>
          <w:color w:val="FFFFFF" w:themeColor="background1"/>
          <w:sz w:val="20"/>
          <w:szCs w:val="20"/>
        </w:rPr>
      </w:pPr>
      <w:r w:rsidRPr="001E457A">
        <w:rPr>
          <w:color w:val="FFFFFF" w:themeColor="background1"/>
          <w:sz w:val="20"/>
          <w:szCs w:val="20"/>
        </w:rPr>
        <w:t xml:space="preserve">JE SUIS </w:t>
      </w:r>
      <w:r w:rsidRPr="001E457A">
        <w:rPr>
          <w:i/>
          <w:color w:val="FFFFFF" w:themeColor="background1"/>
          <w:sz w:val="16"/>
          <w:szCs w:val="16"/>
        </w:rPr>
        <w:t>(I AM)</w:t>
      </w:r>
    </w:p>
    <w:tbl>
      <w:tblPr>
        <w:tblStyle w:val="Grilleclaire-Accent11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052616" w:rsidRPr="00296ACF" w14:paraId="69553713" w14:textId="77777777" w:rsidTr="00613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auto"/>
          </w:tcPr>
          <w:p w14:paraId="5EF24EF2" w14:textId="77777777" w:rsidR="00052616" w:rsidRPr="00E84EAA" w:rsidRDefault="004D1D15" w:rsidP="00AE325D">
            <w:pPr>
              <w:rPr>
                <w:rFonts w:asciiTheme="minorHAnsi" w:hAnsiTheme="minorHAnsi"/>
                <w:b w:val="0"/>
              </w:rPr>
            </w:pPr>
            <w:r w:rsidRPr="00E84EAA">
              <w:rPr>
                <w:rFonts w:asciiTheme="minorHAnsi" w:hAnsiTheme="minorHAnsi"/>
                <w:b w:val="0"/>
              </w:rPr>
              <w:t>Nom</w:t>
            </w:r>
            <w:r w:rsidR="001E257A" w:rsidRPr="00E84EAA">
              <w:rPr>
                <w:rFonts w:asciiTheme="minorHAnsi" w:hAnsiTheme="minorHAnsi"/>
                <w:b w:val="0"/>
                <w:i/>
              </w:rPr>
              <w:t xml:space="preserve"> </w:t>
            </w:r>
            <w:r w:rsidR="001E257A" w:rsidRPr="00E84EAA">
              <w:rPr>
                <w:rFonts w:asciiTheme="minorHAnsi" w:hAnsiTheme="minorHAnsi"/>
                <w:b w:val="0"/>
                <w:i/>
                <w:sz w:val="16"/>
                <w:szCs w:val="16"/>
              </w:rPr>
              <w:t xml:space="preserve">(Family </w:t>
            </w:r>
            <w:proofErr w:type="spellStart"/>
            <w:r w:rsidR="001E257A" w:rsidRPr="00E84EAA">
              <w:rPr>
                <w:rFonts w:asciiTheme="minorHAnsi" w:hAnsiTheme="minorHAnsi"/>
                <w:b w:val="0"/>
                <w:i/>
                <w:sz w:val="16"/>
                <w:szCs w:val="16"/>
              </w:rPr>
              <w:t>name</w:t>
            </w:r>
            <w:proofErr w:type="spellEnd"/>
            <w:r w:rsidR="001E257A" w:rsidRPr="00E84EAA">
              <w:rPr>
                <w:rFonts w:asciiTheme="minorHAnsi" w:hAnsiTheme="minorHAnsi"/>
                <w:b w:val="0"/>
                <w:i/>
                <w:sz w:val="16"/>
                <w:szCs w:val="16"/>
              </w:rPr>
              <w:t>)</w:t>
            </w:r>
            <w:r w:rsidR="00052616" w:rsidRPr="00E84EAA">
              <w:rPr>
                <w:rFonts w:asciiTheme="minorHAnsi" w:hAnsiTheme="minorHAnsi"/>
                <w:b w:val="0"/>
                <w:i/>
              </w:rPr>
              <w:t> </w:t>
            </w:r>
            <w:r w:rsidR="00052616" w:rsidRPr="00E84EAA">
              <w:rPr>
                <w:rFonts w:asciiTheme="minorHAnsi" w:hAnsiTheme="minorHAnsi"/>
                <w:b w:val="0"/>
              </w:rPr>
              <w:t>:</w:t>
            </w:r>
            <w:r w:rsidR="00CF41E5" w:rsidRPr="00E84EAA">
              <w:t xml:space="preserve"> </w:t>
            </w:r>
            <w:r w:rsidR="005D6EC8"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0" w:name="Texte24"/>
            <w:r w:rsidR="00AE325D">
              <w:instrText xml:space="preserve"> FORMTEXT </w:instrText>
            </w:r>
            <w:r w:rsidR="005D6EC8">
              <w:fldChar w:fldCharType="separate"/>
            </w:r>
            <w:r w:rsidR="00AE325D">
              <w:rPr>
                <w:noProof/>
              </w:rPr>
              <w:t> </w:t>
            </w:r>
            <w:r w:rsidR="00AE325D">
              <w:rPr>
                <w:noProof/>
              </w:rPr>
              <w:t> </w:t>
            </w:r>
            <w:r w:rsidR="00AE325D">
              <w:rPr>
                <w:noProof/>
              </w:rPr>
              <w:t> </w:t>
            </w:r>
            <w:r w:rsidR="00AE325D">
              <w:rPr>
                <w:noProof/>
              </w:rPr>
              <w:t> </w:t>
            </w:r>
            <w:r w:rsidR="00AE325D">
              <w:rPr>
                <w:noProof/>
              </w:rPr>
              <w:t> </w:t>
            </w:r>
            <w:r w:rsidR="005D6EC8">
              <w:fldChar w:fldCharType="end"/>
            </w:r>
            <w:bookmarkEnd w:id="0"/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auto"/>
          </w:tcPr>
          <w:p w14:paraId="10CB7BB3" w14:textId="77777777" w:rsidR="00052616" w:rsidRPr="00E84EAA" w:rsidRDefault="004D1D15" w:rsidP="00CF4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E84EAA">
              <w:rPr>
                <w:rFonts w:asciiTheme="minorHAnsi" w:hAnsiTheme="minorHAnsi"/>
                <w:b w:val="0"/>
              </w:rPr>
              <w:t>Prénom</w:t>
            </w:r>
            <w:r w:rsidR="001E257A" w:rsidRPr="00E84EAA">
              <w:rPr>
                <w:rFonts w:asciiTheme="minorHAnsi" w:hAnsiTheme="minorHAnsi"/>
                <w:b w:val="0"/>
                <w:i/>
                <w:sz w:val="16"/>
                <w:szCs w:val="16"/>
              </w:rPr>
              <w:t xml:space="preserve"> (First </w:t>
            </w:r>
            <w:proofErr w:type="spellStart"/>
            <w:r w:rsidR="001E257A" w:rsidRPr="00E84EAA">
              <w:rPr>
                <w:rFonts w:asciiTheme="minorHAnsi" w:hAnsiTheme="minorHAnsi"/>
                <w:b w:val="0"/>
                <w:i/>
                <w:sz w:val="16"/>
                <w:szCs w:val="16"/>
              </w:rPr>
              <w:t>name</w:t>
            </w:r>
            <w:proofErr w:type="spellEnd"/>
            <w:r w:rsidR="001E257A" w:rsidRPr="00E84EAA">
              <w:rPr>
                <w:rFonts w:asciiTheme="minorHAnsi" w:hAnsiTheme="minorHAnsi"/>
                <w:b w:val="0"/>
                <w:i/>
                <w:sz w:val="16"/>
                <w:szCs w:val="16"/>
              </w:rPr>
              <w:t>)</w:t>
            </w:r>
            <w:r w:rsidR="00052616" w:rsidRPr="00E84EAA">
              <w:rPr>
                <w:rFonts w:asciiTheme="minorHAnsi" w:hAnsiTheme="minorHAnsi"/>
                <w:b w:val="0"/>
                <w:i/>
                <w:sz w:val="16"/>
                <w:szCs w:val="16"/>
              </w:rPr>
              <w:t> :</w:t>
            </w:r>
            <w:r w:rsidR="0083056F" w:rsidRPr="00E84EAA">
              <w:rPr>
                <w:rFonts w:asciiTheme="minorHAnsi" w:hAnsiTheme="minorHAnsi"/>
                <w:b w:val="0"/>
                <w:i/>
                <w:sz w:val="16"/>
                <w:szCs w:val="16"/>
              </w:rPr>
              <w:t xml:space="preserve"> </w:t>
            </w:r>
            <w:r w:rsidR="005D6EC8" w:rsidRPr="00E84EAA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" w:name="Texte22"/>
            <w:r w:rsidR="00CF41E5" w:rsidRPr="00E84EAA">
              <w:instrText xml:space="preserve"> FORMTEXT </w:instrText>
            </w:r>
            <w:r w:rsidR="005D6EC8" w:rsidRPr="00E84EAA">
              <w:fldChar w:fldCharType="separate"/>
            </w:r>
            <w:r w:rsidR="00CF41E5" w:rsidRPr="00E84EAA">
              <w:rPr>
                <w:noProof/>
              </w:rPr>
              <w:t> </w:t>
            </w:r>
            <w:r w:rsidR="00CF41E5" w:rsidRPr="00E84EAA">
              <w:rPr>
                <w:noProof/>
              </w:rPr>
              <w:t> </w:t>
            </w:r>
            <w:r w:rsidR="00CF41E5" w:rsidRPr="00E84EAA">
              <w:rPr>
                <w:noProof/>
              </w:rPr>
              <w:t> </w:t>
            </w:r>
            <w:r w:rsidR="00CF41E5" w:rsidRPr="00E84EAA">
              <w:rPr>
                <w:noProof/>
              </w:rPr>
              <w:t> </w:t>
            </w:r>
            <w:r w:rsidR="00CF41E5" w:rsidRPr="00E84EAA">
              <w:rPr>
                <w:noProof/>
              </w:rPr>
              <w:t> </w:t>
            </w:r>
            <w:r w:rsidR="005D6EC8" w:rsidRPr="00E84EAA">
              <w:fldChar w:fldCharType="end"/>
            </w:r>
            <w:bookmarkEnd w:id="1"/>
          </w:p>
        </w:tc>
      </w:tr>
      <w:tr w:rsidR="00052616" w:rsidRPr="00296ACF" w14:paraId="6139A360" w14:textId="77777777" w:rsidTr="00613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left w:val="nil"/>
            </w:tcBorders>
            <w:shd w:val="clear" w:color="auto" w:fill="auto"/>
          </w:tcPr>
          <w:p w14:paraId="052EC4D3" w14:textId="77777777" w:rsidR="00052616" w:rsidRPr="00E84EAA" w:rsidRDefault="004D1D15" w:rsidP="00B7154B">
            <w:pPr>
              <w:rPr>
                <w:rFonts w:asciiTheme="minorHAnsi" w:hAnsiTheme="minorHAnsi"/>
                <w:b w:val="0"/>
              </w:rPr>
            </w:pPr>
            <w:r w:rsidRPr="00E84EAA">
              <w:rPr>
                <w:rFonts w:asciiTheme="minorHAnsi" w:hAnsiTheme="minorHAnsi"/>
                <w:b w:val="0"/>
              </w:rPr>
              <w:t>Sexe</w:t>
            </w:r>
            <w:r w:rsidR="00052616" w:rsidRPr="00E84EAA">
              <w:rPr>
                <w:rFonts w:asciiTheme="minorHAnsi" w:hAnsiTheme="minorHAnsi"/>
                <w:b w:val="0"/>
              </w:rPr>
              <w:t> :</w:t>
            </w:r>
            <w:r w:rsidR="0083056F" w:rsidRPr="00E84EAA">
              <w:rPr>
                <w:rFonts w:asciiTheme="minorHAnsi" w:hAnsiTheme="minorHAnsi"/>
                <w:b w:val="0"/>
              </w:rPr>
              <w:t xml:space="preserve"> </w:t>
            </w:r>
            <w:r w:rsidR="005D6EC8" w:rsidRPr="00E84EAA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1"/>
            <w:r w:rsidR="0083056F" w:rsidRPr="00E84EAA">
              <w:rPr>
                <w:rFonts w:asciiTheme="minorHAnsi" w:hAnsiTheme="minorHAnsi"/>
                <w:b w:val="0"/>
              </w:rPr>
              <w:instrText xml:space="preserve"> FORMCHECKBOX </w:instrText>
            </w:r>
            <w:r w:rsidR="00B4150D">
              <w:fldChar w:fldCharType="separate"/>
            </w:r>
            <w:r w:rsidR="005D6EC8" w:rsidRPr="00E84EAA">
              <w:fldChar w:fldCharType="end"/>
            </w:r>
            <w:bookmarkEnd w:id="2"/>
            <w:r w:rsidR="0083056F" w:rsidRPr="00E84EAA">
              <w:rPr>
                <w:rFonts w:asciiTheme="minorHAnsi" w:hAnsiTheme="minorHAnsi"/>
                <w:b w:val="0"/>
              </w:rPr>
              <w:t xml:space="preserve"> M     </w:t>
            </w:r>
            <w:r w:rsidR="005D6EC8" w:rsidRPr="00E84EAA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2"/>
            <w:r w:rsidR="0083056F" w:rsidRPr="00E84EAA">
              <w:rPr>
                <w:rFonts w:asciiTheme="minorHAnsi" w:hAnsiTheme="minorHAnsi"/>
                <w:b w:val="0"/>
              </w:rPr>
              <w:instrText xml:space="preserve"> FORMCHECKBOX </w:instrText>
            </w:r>
            <w:r w:rsidR="00B4150D">
              <w:fldChar w:fldCharType="separate"/>
            </w:r>
            <w:r w:rsidR="005D6EC8" w:rsidRPr="00E84EAA">
              <w:fldChar w:fldCharType="end"/>
            </w:r>
            <w:bookmarkEnd w:id="3"/>
            <w:r w:rsidR="0083056F" w:rsidRPr="00E84EAA">
              <w:rPr>
                <w:rFonts w:asciiTheme="minorHAnsi" w:hAnsiTheme="minorHAnsi"/>
                <w:b w:val="0"/>
              </w:rPr>
              <w:t xml:space="preserve"> F</w:t>
            </w:r>
          </w:p>
        </w:tc>
        <w:tc>
          <w:tcPr>
            <w:tcW w:w="5387" w:type="dxa"/>
            <w:tcBorders>
              <w:right w:val="nil"/>
            </w:tcBorders>
            <w:shd w:val="clear" w:color="auto" w:fill="auto"/>
          </w:tcPr>
          <w:p w14:paraId="6E417BDC" w14:textId="77777777" w:rsidR="00052616" w:rsidRPr="00E84EAA" w:rsidRDefault="004D1D15" w:rsidP="009D7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4EAA">
              <w:t>Date de naissance</w:t>
            </w:r>
            <w:r w:rsidR="001E257A" w:rsidRPr="00E84EAA">
              <w:t xml:space="preserve"> </w:t>
            </w:r>
            <w:r w:rsidR="001E257A" w:rsidRPr="00E84EAA">
              <w:rPr>
                <w:rFonts w:eastAsiaTheme="majorEastAsia" w:cstheme="majorBidi"/>
                <w:bCs/>
                <w:i/>
                <w:sz w:val="16"/>
                <w:szCs w:val="16"/>
              </w:rPr>
              <w:t>(Date of Birth)</w:t>
            </w:r>
            <w:r w:rsidR="00CB3482" w:rsidRPr="00E84EAA">
              <w:rPr>
                <w:rFonts w:eastAsiaTheme="majorEastAsia" w:cstheme="majorBidi"/>
                <w:bCs/>
                <w:i/>
                <w:sz w:val="16"/>
                <w:szCs w:val="16"/>
              </w:rPr>
              <w:t> :</w:t>
            </w:r>
            <w:r w:rsidR="0083056F" w:rsidRPr="00E84EAA">
              <w:t xml:space="preserve"> </w:t>
            </w:r>
            <w:r w:rsidR="005D6EC8" w:rsidRPr="00E84EAA"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3056F" w:rsidRPr="00E84EAA">
              <w:rPr>
                <w:b/>
              </w:rPr>
              <w:instrText xml:space="preserve"> FORMTEXT </w:instrText>
            </w:r>
            <w:r w:rsidR="005D6EC8" w:rsidRPr="00E84EAA">
              <w:rPr>
                <w:b/>
              </w:rPr>
            </w:r>
            <w:r w:rsidR="005D6EC8" w:rsidRPr="00E84EAA">
              <w:rPr>
                <w:b/>
              </w:rPr>
              <w:fldChar w:fldCharType="separate"/>
            </w:r>
            <w:r w:rsidR="009D720D" w:rsidRPr="00E84EAA">
              <w:rPr>
                <w:b/>
              </w:rPr>
              <w:t> </w:t>
            </w:r>
            <w:r w:rsidR="009D720D" w:rsidRPr="00E84EAA">
              <w:rPr>
                <w:b/>
              </w:rPr>
              <w:t> </w:t>
            </w:r>
            <w:r w:rsidR="009D720D" w:rsidRPr="00E84EAA">
              <w:rPr>
                <w:b/>
              </w:rPr>
              <w:t> </w:t>
            </w:r>
            <w:r w:rsidR="009D720D" w:rsidRPr="00E84EAA">
              <w:rPr>
                <w:b/>
              </w:rPr>
              <w:t> </w:t>
            </w:r>
            <w:r w:rsidR="009D720D" w:rsidRPr="00E84EAA">
              <w:rPr>
                <w:b/>
              </w:rPr>
              <w:t> </w:t>
            </w:r>
            <w:r w:rsidR="005D6EC8" w:rsidRPr="00E84EAA">
              <w:rPr>
                <w:b/>
              </w:rPr>
              <w:fldChar w:fldCharType="end"/>
            </w:r>
          </w:p>
        </w:tc>
      </w:tr>
      <w:tr w:rsidR="00DA0583" w:rsidRPr="00296ACF" w14:paraId="2042BD08" w14:textId="77777777" w:rsidTr="00770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left w:val="nil"/>
            </w:tcBorders>
            <w:shd w:val="clear" w:color="auto" w:fill="auto"/>
          </w:tcPr>
          <w:p w14:paraId="7B3D8ED6" w14:textId="77777777" w:rsidR="00DA0583" w:rsidRPr="00E84EAA" w:rsidRDefault="00DA0583" w:rsidP="009D720D">
            <w:pPr>
              <w:rPr>
                <w:bCs w:val="0"/>
              </w:rPr>
            </w:pPr>
            <w:r w:rsidRPr="00E84EAA">
              <w:rPr>
                <w:rFonts w:asciiTheme="minorHAnsi" w:hAnsiTheme="minorHAnsi"/>
                <w:b w:val="0"/>
              </w:rPr>
              <w:t xml:space="preserve">Email : </w:t>
            </w:r>
            <w:r w:rsidR="005D6EC8" w:rsidRPr="00E84EA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84EAA">
              <w:rPr>
                <w:rFonts w:asciiTheme="minorHAnsi" w:hAnsiTheme="minorHAnsi"/>
                <w:b w:val="0"/>
              </w:rPr>
              <w:instrText xml:space="preserve"> FORMTEXT </w:instrText>
            </w:r>
            <w:r w:rsidR="005D6EC8" w:rsidRPr="00E84EAA">
              <w:fldChar w:fldCharType="separate"/>
            </w:r>
            <w:r w:rsidRPr="00E84EAA">
              <w:t> </w:t>
            </w:r>
            <w:r w:rsidRPr="00E84EAA">
              <w:t> </w:t>
            </w:r>
            <w:r w:rsidRPr="00E84EAA">
              <w:t> </w:t>
            </w:r>
            <w:r w:rsidRPr="00E84EAA">
              <w:t> </w:t>
            </w:r>
            <w:r w:rsidRPr="00E84EAA">
              <w:t> </w:t>
            </w:r>
            <w:r w:rsidR="005D6EC8" w:rsidRPr="00E84EAA">
              <w:fldChar w:fldCharType="end"/>
            </w:r>
          </w:p>
          <w:p w14:paraId="039D9657" w14:textId="77777777" w:rsidR="00DA0583" w:rsidRPr="00E84EAA" w:rsidRDefault="005D6EC8" w:rsidP="009D720D">
            <w:pPr>
              <w:rPr>
                <w:rFonts w:asciiTheme="minorHAnsi" w:hAnsiTheme="minorHAnsi"/>
                <w:b w:val="0"/>
              </w:rPr>
            </w:pPr>
            <w:r w:rsidRPr="00E84EA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A0583" w:rsidRPr="00E84EAA">
              <w:rPr>
                <w:rFonts w:asciiTheme="minorHAnsi" w:hAnsiTheme="minorHAnsi"/>
                <w:b w:val="0"/>
              </w:rPr>
              <w:instrText xml:space="preserve"> FORMTEXT </w:instrText>
            </w:r>
            <w:r w:rsidRPr="00E84EAA">
              <w:fldChar w:fldCharType="separate"/>
            </w:r>
            <w:r w:rsidR="00DA0583" w:rsidRPr="00E84EAA">
              <w:rPr>
                <w:b w:val="0"/>
              </w:rPr>
              <w:t> </w:t>
            </w:r>
            <w:r w:rsidR="00DA0583" w:rsidRPr="00E84EAA">
              <w:rPr>
                <w:b w:val="0"/>
              </w:rPr>
              <w:t> </w:t>
            </w:r>
            <w:r w:rsidR="00DA0583" w:rsidRPr="00E84EAA">
              <w:rPr>
                <w:b w:val="0"/>
              </w:rPr>
              <w:t> </w:t>
            </w:r>
            <w:r w:rsidR="00DA0583" w:rsidRPr="00E84EAA">
              <w:rPr>
                <w:b w:val="0"/>
              </w:rPr>
              <w:t> </w:t>
            </w:r>
            <w:r w:rsidR="00DA0583" w:rsidRPr="00E84EAA">
              <w:rPr>
                <w:b w:val="0"/>
              </w:rPr>
              <w:t> </w:t>
            </w:r>
            <w:r w:rsidRPr="00E84EAA">
              <w:fldChar w:fldCharType="end"/>
            </w:r>
          </w:p>
        </w:tc>
        <w:tc>
          <w:tcPr>
            <w:tcW w:w="5387" w:type="dxa"/>
            <w:vMerge w:val="restart"/>
            <w:tcBorders>
              <w:right w:val="nil"/>
            </w:tcBorders>
            <w:shd w:val="clear" w:color="auto" w:fill="auto"/>
          </w:tcPr>
          <w:p w14:paraId="4F9D3EFA" w14:textId="77777777" w:rsidR="00DA0583" w:rsidRPr="001710DA" w:rsidRDefault="00DA0583" w:rsidP="00B715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bCs/>
                <w:i/>
                <w:sz w:val="16"/>
                <w:szCs w:val="16"/>
                <w:lang w:val="en-GB"/>
              </w:rPr>
            </w:pPr>
            <w:proofErr w:type="spellStart"/>
            <w:r w:rsidRPr="00E84EAA">
              <w:rPr>
                <w:lang w:val="en-GB"/>
              </w:rPr>
              <w:t>Adresse</w:t>
            </w:r>
            <w:proofErr w:type="spellEnd"/>
            <w:r w:rsidRPr="00E84EAA">
              <w:rPr>
                <w:lang w:val="en-GB"/>
              </w:rPr>
              <w:t xml:space="preserve"> (rue, </w:t>
            </w:r>
            <w:proofErr w:type="spellStart"/>
            <w:r w:rsidRPr="00E84EAA">
              <w:rPr>
                <w:lang w:val="en-GB"/>
              </w:rPr>
              <w:t>ville</w:t>
            </w:r>
            <w:proofErr w:type="spellEnd"/>
            <w:r w:rsidRPr="00E84EAA">
              <w:rPr>
                <w:lang w:val="en-GB"/>
              </w:rPr>
              <w:t xml:space="preserve"> et pays) </w:t>
            </w:r>
            <w:r w:rsidRPr="00EA62DD">
              <w:rPr>
                <w:i/>
                <w:sz w:val="16"/>
                <w:szCs w:val="16"/>
                <w:lang w:val="en-GB"/>
              </w:rPr>
              <w:t>(</w:t>
            </w:r>
            <w:proofErr w:type="gramStart"/>
            <w:r w:rsidRPr="001710DA">
              <w:rPr>
                <w:rFonts w:eastAsiaTheme="majorEastAsia" w:cstheme="majorBidi"/>
                <w:bCs/>
                <w:i/>
                <w:sz w:val="16"/>
                <w:szCs w:val="16"/>
                <w:lang w:val="en-GB"/>
              </w:rPr>
              <w:t>Address :</w:t>
            </w:r>
            <w:proofErr w:type="gramEnd"/>
            <w:r w:rsidRPr="001710DA">
              <w:rPr>
                <w:rFonts w:eastAsiaTheme="majorEastAsia" w:cstheme="majorBidi"/>
                <w:bCs/>
                <w:i/>
                <w:sz w:val="16"/>
                <w:szCs w:val="16"/>
                <w:lang w:val="en-GB"/>
              </w:rPr>
              <w:t xml:space="preserve"> street, city and country):</w:t>
            </w:r>
            <w:r w:rsidR="005D6EC8" w:rsidRPr="00E84EAA">
              <w:rPr>
                <w:rFonts w:eastAsiaTheme="majorEastAsia" w:cstheme="majorBidi"/>
                <w:bCs/>
                <w:i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1710DA">
              <w:rPr>
                <w:rFonts w:eastAsiaTheme="majorEastAsia" w:cstheme="majorBidi"/>
                <w:bCs/>
                <w:i/>
                <w:sz w:val="16"/>
                <w:szCs w:val="16"/>
                <w:lang w:val="en-GB"/>
              </w:rPr>
              <w:instrText xml:space="preserve"> FORMTEXT </w:instrText>
            </w:r>
            <w:r w:rsidR="005D6EC8" w:rsidRPr="00E84EAA">
              <w:rPr>
                <w:rFonts w:eastAsiaTheme="majorEastAsia" w:cstheme="majorBidi"/>
                <w:bCs/>
                <w:i/>
                <w:sz w:val="16"/>
                <w:szCs w:val="16"/>
              </w:rPr>
            </w:r>
            <w:r w:rsidR="005D6EC8" w:rsidRPr="00E84EAA">
              <w:rPr>
                <w:rFonts w:eastAsiaTheme="majorEastAsia" w:cstheme="majorBidi"/>
                <w:bCs/>
                <w:i/>
                <w:sz w:val="16"/>
                <w:szCs w:val="16"/>
              </w:rPr>
              <w:fldChar w:fldCharType="separate"/>
            </w:r>
            <w:r w:rsidRPr="00E84EAA">
              <w:rPr>
                <w:rFonts w:eastAsiaTheme="majorEastAsia" w:cstheme="majorBidi"/>
                <w:bCs/>
                <w:i/>
                <w:sz w:val="16"/>
                <w:szCs w:val="16"/>
              </w:rPr>
              <w:t> </w:t>
            </w:r>
            <w:r w:rsidRPr="00E84EAA">
              <w:rPr>
                <w:rFonts w:eastAsiaTheme="majorEastAsia" w:cstheme="majorBidi"/>
                <w:bCs/>
                <w:i/>
                <w:sz w:val="16"/>
                <w:szCs w:val="16"/>
              </w:rPr>
              <w:t> </w:t>
            </w:r>
            <w:r w:rsidRPr="00E84EAA">
              <w:rPr>
                <w:rFonts w:eastAsiaTheme="majorEastAsia" w:cstheme="majorBidi"/>
                <w:bCs/>
                <w:i/>
                <w:sz w:val="16"/>
                <w:szCs w:val="16"/>
              </w:rPr>
              <w:t> </w:t>
            </w:r>
            <w:r w:rsidRPr="00E84EAA">
              <w:rPr>
                <w:rFonts w:eastAsiaTheme="majorEastAsia" w:cstheme="majorBidi"/>
                <w:bCs/>
                <w:i/>
                <w:sz w:val="16"/>
                <w:szCs w:val="16"/>
              </w:rPr>
              <w:t> </w:t>
            </w:r>
            <w:r w:rsidRPr="00E84EAA">
              <w:rPr>
                <w:rFonts w:eastAsiaTheme="majorEastAsia" w:cstheme="majorBidi"/>
                <w:bCs/>
                <w:i/>
                <w:sz w:val="16"/>
                <w:szCs w:val="16"/>
              </w:rPr>
              <w:t> </w:t>
            </w:r>
            <w:r w:rsidR="005D6EC8" w:rsidRPr="00E84EAA">
              <w:rPr>
                <w:rFonts w:eastAsiaTheme="majorEastAsia" w:cstheme="majorBidi"/>
                <w:bCs/>
                <w:i/>
                <w:sz w:val="16"/>
                <w:szCs w:val="16"/>
              </w:rPr>
              <w:fldChar w:fldCharType="end"/>
            </w:r>
            <w:bookmarkEnd w:id="4"/>
          </w:p>
          <w:p w14:paraId="5E85DF93" w14:textId="77777777" w:rsidR="00DA0583" w:rsidRPr="00E84EAA" w:rsidRDefault="005D6EC8" w:rsidP="00B715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84EAA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 w:rsidR="00DA0583" w:rsidRPr="00E84EAA">
              <w:instrText xml:space="preserve"> FORMTEXT </w:instrText>
            </w:r>
            <w:r w:rsidRPr="00E84EAA">
              <w:fldChar w:fldCharType="separate"/>
            </w:r>
            <w:r w:rsidR="00DA0583" w:rsidRPr="00E84EAA">
              <w:rPr>
                <w:noProof/>
              </w:rPr>
              <w:t> </w:t>
            </w:r>
            <w:r w:rsidR="00DA0583" w:rsidRPr="00E84EAA">
              <w:rPr>
                <w:noProof/>
              </w:rPr>
              <w:t> </w:t>
            </w:r>
            <w:r w:rsidR="00DA0583" w:rsidRPr="00E84EAA">
              <w:rPr>
                <w:noProof/>
              </w:rPr>
              <w:t> </w:t>
            </w:r>
            <w:r w:rsidR="00DA0583" w:rsidRPr="00E84EAA">
              <w:rPr>
                <w:noProof/>
              </w:rPr>
              <w:t> </w:t>
            </w:r>
            <w:r w:rsidR="00DA0583" w:rsidRPr="00E84EAA">
              <w:rPr>
                <w:noProof/>
              </w:rPr>
              <w:t> </w:t>
            </w:r>
            <w:r w:rsidRPr="00E84EAA">
              <w:fldChar w:fldCharType="end"/>
            </w:r>
            <w:bookmarkEnd w:id="5"/>
          </w:p>
          <w:p w14:paraId="50DEF3AD" w14:textId="77777777" w:rsidR="00DA0583" w:rsidRPr="00E84EAA" w:rsidRDefault="00DA0583" w:rsidP="00B715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84EAA">
              <w:t xml:space="preserve"> </w:t>
            </w:r>
            <w:r w:rsidR="005D6EC8" w:rsidRPr="00E84EAA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C21F50" w:rsidRPr="00E84EAA">
              <w:instrText xml:space="preserve"> FORMTEXT </w:instrText>
            </w:r>
            <w:r w:rsidR="005D6EC8" w:rsidRPr="00E84EAA">
              <w:fldChar w:fldCharType="separate"/>
            </w:r>
            <w:r w:rsidR="00C21F50" w:rsidRPr="00E84EAA">
              <w:rPr>
                <w:noProof/>
              </w:rPr>
              <w:t> </w:t>
            </w:r>
            <w:r w:rsidR="00C21F50" w:rsidRPr="00E84EAA">
              <w:rPr>
                <w:noProof/>
              </w:rPr>
              <w:t> </w:t>
            </w:r>
            <w:r w:rsidR="00C21F50" w:rsidRPr="00E84EAA">
              <w:rPr>
                <w:noProof/>
              </w:rPr>
              <w:t> </w:t>
            </w:r>
            <w:r w:rsidR="00C21F50" w:rsidRPr="00E84EAA">
              <w:rPr>
                <w:noProof/>
              </w:rPr>
              <w:t> </w:t>
            </w:r>
            <w:r w:rsidR="00C21F50" w:rsidRPr="00E84EAA">
              <w:rPr>
                <w:noProof/>
              </w:rPr>
              <w:t> </w:t>
            </w:r>
            <w:r w:rsidR="005D6EC8" w:rsidRPr="00E84EAA">
              <w:fldChar w:fldCharType="end"/>
            </w:r>
          </w:p>
          <w:p w14:paraId="1437158F" w14:textId="77777777" w:rsidR="00DA0583" w:rsidRPr="00E84EAA" w:rsidRDefault="005D6EC8" w:rsidP="00B715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84EAA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C21F50" w:rsidRPr="00E84EAA">
              <w:instrText xml:space="preserve"> FORMTEXT </w:instrText>
            </w:r>
            <w:r w:rsidRPr="00E84EAA">
              <w:fldChar w:fldCharType="separate"/>
            </w:r>
            <w:r w:rsidR="00C21F50" w:rsidRPr="00E84EAA">
              <w:rPr>
                <w:noProof/>
              </w:rPr>
              <w:t> </w:t>
            </w:r>
            <w:r w:rsidR="00C21F50" w:rsidRPr="00E84EAA">
              <w:rPr>
                <w:noProof/>
              </w:rPr>
              <w:t> </w:t>
            </w:r>
            <w:r w:rsidR="00C21F50" w:rsidRPr="00E84EAA">
              <w:rPr>
                <w:noProof/>
              </w:rPr>
              <w:t> </w:t>
            </w:r>
            <w:r w:rsidR="00C21F50" w:rsidRPr="00E84EAA">
              <w:rPr>
                <w:noProof/>
              </w:rPr>
              <w:t> </w:t>
            </w:r>
            <w:r w:rsidR="00C21F50" w:rsidRPr="00E84EAA">
              <w:rPr>
                <w:noProof/>
              </w:rPr>
              <w:t> </w:t>
            </w:r>
            <w:r w:rsidRPr="00E84EAA">
              <w:fldChar w:fldCharType="end"/>
            </w:r>
          </w:p>
        </w:tc>
      </w:tr>
      <w:tr w:rsidR="00DA0583" w:rsidRPr="00296ACF" w14:paraId="0DC0A122" w14:textId="77777777" w:rsidTr="00DA0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left w:val="nil"/>
            </w:tcBorders>
            <w:shd w:val="clear" w:color="auto" w:fill="auto"/>
          </w:tcPr>
          <w:p w14:paraId="3B5AAA95" w14:textId="77777777" w:rsidR="00DA0583" w:rsidRPr="00E84EAA" w:rsidRDefault="00DA0583" w:rsidP="009D720D">
            <w:r w:rsidRPr="00E84EAA">
              <w:rPr>
                <w:rFonts w:asciiTheme="minorHAnsi" w:hAnsiTheme="minorHAnsi"/>
                <w:b w:val="0"/>
              </w:rPr>
              <w:t xml:space="preserve">Téléphone </w:t>
            </w:r>
            <w:r w:rsidRPr="00E84EAA">
              <w:rPr>
                <w:rFonts w:asciiTheme="minorHAnsi" w:hAnsiTheme="minorHAnsi"/>
                <w:b w:val="0"/>
                <w:i/>
                <w:sz w:val="16"/>
                <w:szCs w:val="16"/>
              </w:rPr>
              <w:t xml:space="preserve">(Phone </w:t>
            </w:r>
            <w:proofErr w:type="spellStart"/>
            <w:r w:rsidRPr="00E84EAA">
              <w:rPr>
                <w:rFonts w:asciiTheme="minorHAnsi" w:hAnsiTheme="minorHAnsi"/>
                <w:b w:val="0"/>
                <w:i/>
                <w:sz w:val="16"/>
                <w:szCs w:val="16"/>
              </w:rPr>
              <w:t>number</w:t>
            </w:r>
            <w:proofErr w:type="spellEnd"/>
            <w:r w:rsidRPr="00E84EAA">
              <w:rPr>
                <w:rFonts w:asciiTheme="minorHAnsi" w:hAnsiTheme="minorHAnsi"/>
                <w:b w:val="0"/>
                <w:i/>
                <w:sz w:val="16"/>
                <w:szCs w:val="16"/>
              </w:rPr>
              <w:t>) :</w:t>
            </w:r>
            <w:r w:rsidR="00C21F50">
              <w:rPr>
                <w:rFonts w:asciiTheme="minorHAnsi" w:hAnsiTheme="minorHAnsi"/>
                <w:b w:val="0"/>
                <w:i/>
                <w:sz w:val="16"/>
                <w:szCs w:val="16"/>
              </w:rPr>
              <w:t xml:space="preserve"> </w:t>
            </w:r>
            <w:r w:rsidR="005D6EC8" w:rsidRPr="00E84EAA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C21F50" w:rsidRPr="00E84EAA">
              <w:instrText xml:space="preserve"> FORMTEXT </w:instrText>
            </w:r>
            <w:r w:rsidR="005D6EC8" w:rsidRPr="00E84EAA">
              <w:fldChar w:fldCharType="separate"/>
            </w:r>
            <w:r w:rsidR="00C21F50" w:rsidRPr="00E84EAA">
              <w:rPr>
                <w:noProof/>
              </w:rPr>
              <w:t> </w:t>
            </w:r>
            <w:r w:rsidR="00C21F50" w:rsidRPr="00E84EAA">
              <w:rPr>
                <w:noProof/>
              </w:rPr>
              <w:t> </w:t>
            </w:r>
            <w:r w:rsidR="00C21F50" w:rsidRPr="00E84EAA">
              <w:rPr>
                <w:noProof/>
              </w:rPr>
              <w:t> </w:t>
            </w:r>
            <w:r w:rsidR="00C21F50" w:rsidRPr="00E84EAA">
              <w:rPr>
                <w:noProof/>
              </w:rPr>
              <w:t> </w:t>
            </w:r>
            <w:r w:rsidR="00C21F50" w:rsidRPr="00E84EAA">
              <w:rPr>
                <w:noProof/>
              </w:rPr>
              <w:t> </w:t>
            </w:r>
            <w:r w:rsidR="005D6EC8" w:rsidRPr="00E84EAA">
              <w:fldChar w:fldCharType="end"/>
            </w:r>
          </w:p>
        </w:tc>
        <w:tc>
          <w:tcPr>
            <w:tcW w:w="5387" w:type="dxa"/>
            <w:vMerge/>
            <w:tcBorders>
              <w:right w:val="nil"/>
            </w:tcBorders>
            <w:shd w:val="clear" w:color="auto" w:fill="auto"/>
          </w:tcPr>
          <w:p w14:paraId="204EE555" w14:textId="77777777" w:rsidR="00DA0583" w:rsidRPr="00E84EAA" w:rsidRDefault="00DA0583" w:rsidP="00B71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2616" w:rsidRPr="00296ACF" w14:paraId="511B89C5" w14:textId="77777777" w:rsidTr="00507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left w:val="nil"/>
            </w:tcBorders>
            <w:shd w:val="clear" w:color="auto" w:fill="auto"/>
          </w:tcPr>
          <w:p w14:paraId="31F2521F" w14:textId="77777777" w:rsidR="00052616" w:rsidRPr="00E84EAA" w:rsidRDefault="004D1D15" w:rsidP="009D720D">
            <w:pPr>
              <w:rPr>
                <w:rFonts w:asciiTheme="minorHAnsi" w:hAnsiTheme="minorHAnsi"/>
                <w:b w:val="0"/>
              </w:rPr>
            </w:pPr>
            <w:r w:rsidRPr="00E84EAA">
              <w:rPr>
                <w:rFonts w:asciiTheme="minorHAnsi" w:hAnsiTheme="minorHAnsi"/>
                <w:b w:val="0"/>
              </w:rPr>
              <w:t>Langue maternelle</w:t>
            </w:r>
            <w:r w:rsidR="001E257A" w:rsidRPr="00E84EAA">
              <w:rPr>
                <w:rFonts w:asciiTheme="minorHAnsi" w:hAnsiTheme="minorHAnsi"/>
                <w:b w:val="0"/>
              </w:rPr>
              <w:t xml:space="preserve"> </w:t>
            </w:r>
            <w:r w:rsidR="001E257A" w:rsidRPr="00E84EAA">
              <w:rPr>
                <w:rFonts w:asciiTheme="minorHAnsi" w:hAnsiTheme="minorHAnsi"/>
                <w:b w:val="0"/>
                <w:i/>
                <w:sz w:val="16"/>
                <w:szCs w:val="16"/>
              </w:rPr>
              <w:t xml:space="preserve">(Mother </w:t>
            </w:r>
            <w:proofErr w:type="spellStart"/>
            <w:r w:rsidR="001E257A" w:rsidRPr="00E84EAA">
              <w:rPr>
                <w:rFonts w:asciiTheme="minorHAnsi" w:hAnsiTheme="minorHAnsi"/>
                <w:b w:val="0"/>
                <w:i/>
                <w:sz w:val="16"/>
                <w:szCs w:val="16"/>
              </w:rPr>
              <w:t>tongue</w:t>
            </w:r>
            <w:proofErr w:type="spellEnd"/>
            <w:r w:rsidR="001E257A" w:rsidRPr="00E84EAA">
              <w:rPr>
                <w:rFonts w:asciiTheme="minorHAnsi" w:hAnsiTheme="minorHAnsi"/>
                <w:b w:val="0"/>
                <w:i/>
                <w:sz w:val="16"/>
                <w:szCs w:val="16"/>
              </w:rPr>
              <w:t>)</w:t>
            </w:r>
            <w:r w:rsidR="00052616" w:rsidRPr="00E84EAA">
              <w:rPr>
                <w:rFonts w:asciiTheme="minorHAnsi" w:hAnsiTheme="minorHAnsi"/>
                <w:b w:val="0"/>
                <w:i/>
                <w:sz w:val="16"/>
                <w:szCs w:val="16"/>
              </w:rPr>
              <w:t> :</w:t>
            </w:r>
            <w:r w:rsidR="0083056F" w:rsidRPr="00E84EAA">
              <w:rPr>
                <w:rFonts w:asciiTheme="minorHAnsi" w:hAnsiTheme="minorHAnsi"/>
                <w:b w:val="0"/>
              </w:rPr>
              <w:t xml:space="preserve"> </w:t>
            </w:r>
            <w:r w:rsidR="005D6EC8" w:rsidRPr="00E84EA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3056F" w:rsidRPr="00E84EAA">
              <w:rPr>
                <w:rFonts w:asciiTheme="minorHAnsi" w:hAnsiTheme="minorHAnsi"/>
                <w:b w:val="0"/>
              </w:rPr>
              <w:instrText xml:space="preserve"> FORMTEXT </w:instrText>
            </w:r>
            <w:r w:rsidR="005D6EC8" w:rsidRPr="00E84EAA">
              <w:fldChar w:fldCharType="separate"/>
            </w:r>
            <w:r w:rsidR="009D720D" w:rsidRPr="00E84EAA">
              <w:t> </w:t>
            </w:r>
            <w:r w:rsidR="009D720D" w:rsidRPr="00E84EAA">
              <w:t> </w:t>
            </w:r>
            <w:r w:rsidR="009D720D" w:rsidRPr="00E84EAA">
              <w:t> </w:t>
            </w:r>
            <w:r w:rsidR="009D720D" w:rsidRPr="00E84EAA">
              <w:t> </w:t>
            </w:r>
            <w:r w:rsidR="005D6EC8" w:rsidRPr="00E84EAA">
              <w:fldChar w:fldCharType="end"/>
            </w:r>
          </w:p>
        </w:tc>
        <w:tc>
          <w:tcPr>
            <w:tcW w:w="5387" w:type="dxa"/>
            <w:tcBorders>
              <w:right w:val="nil"/>
            </w:tcBorders>
            <w:shd w:val="clear" w:color="auto" w:fill="auto"/>
          </w:tcPr>
          <w:p w14:paraId="38452EA7" w14:textId="77777777" w:rsidR="00052616" w:rsidRPr="00E84EAA" w:rsidRDefault="004D1D15" w:rsidP="009D72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84EAA">
              <w:t>Nationalité</w:t>
            </w:r>
            <w:r w:rsidR="001E257A" w:rsidRPr="00E84EAA">
              <w:t xml:space="preserve"> </w:t>
            </w:r>
            <w:r w:rsidR="001E257A" w:rsidRPr="00EA62DD">
              <w:rPr>
                <w:i/>
                <w:sz w:val="16"/>
                <w:szCs w:val="16"/>
              </w:rPr>
              <w:t>(</w:t>
            </w:r>
            <w:proofErr w:type="spellStart"/>
            <w:r w:rsidR="001E257A" w:rsidRPr="00EA62DD">
              <w:rPr>
                <w:i/>
                <w:sz w:val="16"/>
                <w:szCs w:val="16"/>
              </w:rPr>
              <w:t>Nationality</w:t>
            </w:r>
            <w:proofErr w:type="spellEnd"/>
            <w:r w:rsidR="001E257A" w:rsidRPr="00EA62DD">
              <w:rPr>
                <w:i/>
                <w:sz w:val="16"/>
                <w:szCs w:val="16"/>
              </w:rPr>
              <w:t>)</w:t>
            </w:r>
            <w:r w:rsidR="00052616" w:rsidRPr="00E84EAA">
              <w:t> :</w:t>
            </w:r>
            <w:r w:rsidR="0083056F" w:rsidRPr="00E84EAA">
              <w:t xml:space="preserve"> </w:t>
            </w:r>
            <w:r w:rsidR="005D6EC8" w:rsidRPr="00E84EA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3056F" w:rsidRPr="00E84EAA">
              <w:instrText xml:space="preserve"> FORMTEXT </w:instrText>
            </w:r>
            <w:r w:rsidR="005D6EC8" w:rsidRPr="00E84EAA">
              <w:fldChar w:fldCharType="separate"/>
            </w:r>
            <w:r w:rsidR="009D720D" w:rsidRPr="00E84EAA">
              <w:t> </w:t>
            </w:r>
            <w:r w:rsidR="009D720D" w:rsidRPr="00E84EAA">
              <w:t> </w:t>
            </w:r>
            <w:r w:rsidR="009D720D" w:rsidRPr="00E84EAA">
              <w:t> </w:t>
            </w:r>
            <w:r w:rsidR="009D720D" w:rsidRPr="00E84EAA">
              <w:t> </w:t>
            </w:r>
            <w:r w:rsidR="009D720D" w:rsidRPr="00E84EAA">
              <w:t> </w:t>
            </w:r>
            <w:r w:rsidR="005D6EC8" w:rsidRPr="00E84EAA">
              <w:fldChar w:fldCharType="end"/>
            </w:r>
          </w:p>
        </w:tc>
      </w:tr>
      <w:tr w:rsidR="001E457A" w:rsidRPr="00296ACF" w14:paraId="49A146D5" w14:textId="77777777" w:rsidTr="00507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8120E3" w14:textId="77777777" w:rsidR="001E457A" w:rsidRDefault="001E457A" w:rsidP="00B7154B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96ACF">
              <w:rPr>
                <w:rFonts w:asciiTheme="minorHAnsi" w:hAnsiTheme="minorHAnsi"/>
                <w:b w:val="0"/>
                <w:sz w:val="20"/>
                <w:szCs w:val="20"/>
              </w:rPr>
              <w:t>Comment avez-vous connu LiL’Langues ?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</w:p>
          <w:p w14:paraId="7CD76187" w14:textId="77777777" w:rsidR="001E457A" w:rsidRPr="001E257A" w:rsidRDefault="001E457A" w:rsidP="00B7154B">
            <w:pPr>
              <w:rPr>
                <w:rFonts w:asciiTheme="minorHAnsi" w:hAnsiTheme="minorHAnsi"/>
                <w:b w:val="0"/>
                <w:sz w:val="16"/>
                <w:szCs w:val="16"/>
                <w:lang w:val="en-GB"/>
              </w:rPr>
            </w:pPr>
            <w:r w:rsidRPr="001E257A">
              <w:rPr>
                <w:rFonts w:asciiTheme="minorHAnsi" w:hAnsiTheme="minorHAnsi"/>
                <w:b w:val="0"/>
                <w:i/>
                <w:sz w:val="16"/>
                <w:szCs w:val="16"/>
                <w:lang w:val="en-GB"/>
              </w:rPr>
              <w:t xml:space="preserve">(How did you </w:t>
            </w:r>
            <w:r>
              <w:rPr>
                <w:rFonts w:asciiTheme="minorHAnsi" w:hAnsiTheme="minorHAnsi"/>
                <w:b w:val="0"/>
                <w:i/>
                <w:sz w:val="16"/>
                <w:szCs w:val="16"/>
                <w:lang w:val="en-GB"/>
              </w:rPr>
              <w:t>learn</w:t>
            </w:r>
            <w:r w:rsidRPr="001E257A">
              <w:rPr>
                <w:rFonts w:asciiTheme="minorHAnsi" w:hAnsiTheme="minorHAnsi"/>
                <w:b w:val="0"/>
                <w:i/>
                <w:sz w:val="16"/>
                <w:szCs w:val="16"/>
                <w:lang w:val="en-GB"/>
              </w:rPr>
              <w:t xml:space="preserve"> about </w:t>
            </w:r>
            <w:proofErr w:type="gramStart"/>
            <w:r w:rsidRPr="001E257A">
              <w:rPr>
                <w:rFonts w:asciiTheme="minorHAnsi" w:hAnsiTheme="minorHAnsi"/>
                <w:b w:val="0"/>
                <w:i/>
                <w:sz w:val="16"/>
                <w:szCs w:val="16"/>
                <w:lang w:val="en-GB"/>
              </w:rPr>
              <w:t>LiL’Langues ?</w:t>
            </w:r>
            <w:proofErr w:type="gramEnd"/>
            <w:r w:rsidRPr="001E257A">
              <w:rPr>
                <w:rFonts w:asciiTheme="minorHAnsi" w:hAnsiTheme="minorHAnsi"/>
                <w:b w:val="0"/>
                <w:i/>
                <w:sz w:val="16"/>
                <w:szCs w:val="16"/>
                <w:lang w:val="en-GB"/>
              </w:rPr>
              <w:t>)</w:t>
            </w:r>
          </w:p>
          <w:p w14:paraId="6DC579AB" w14:textId="77777777" w:rsidR="001E457A" w:rsidRPr="00296ACF" w:rsidRDefault="005D6EC8" w:rsidP="00B7154B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F50">
              <w:rPr>
                <w:sz w:val="20"/>
                <w:szCs w:val="20"/>
              </w:rPr>
              <w:instrText xml:space="preserve"> FORMCHECKBOX </w:instrText>
            </w:r>
            <w:r w:rsidR="00B4150D">
              <w:rPr>
                <w:sz w:val="20"/>
                <w:szCs w:val="20"/>
              </w:rPr>
            </w:r>
            <w:r w:rsidR="00B4150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E457A" w:rsidRPr="00296ACF">
              <w:rPr>
                <w:rFonts w:asciiTheme="minorHAnsi" w:hAnsiTheme="minorHAnsi"/>
                <w:b w:val="0"/>
                <w:sz w:val="20"/>
                <w:szCs w:val="20"/>
              </w:rPr>
              <w:t xml:space="preserve"> Amis</w:t>
            </w:r>
            <w:r w:rsidR="00DA0583">
              <w:rPr>
                <w:rFonts w:asciiTheme="minorHAnsi" w:hAnsiTheme="minorHAnsi"/>
                <w:b w:val="0"/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DA0583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A0583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DA0583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DA0583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DA0583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DA0583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DA0583">
              <w:rPr>
                <w:rFonts w:asciiTheme="minorHAnsi" w:hAnsiTheme="minorHAnsi"/>
                <w:b w:val="0"/>
                <w:sz w:val="20"/>
                <w:szCs w:val="20"/>
              </w:rPr>
              <w:t>…………………</w:t>
            </w:r>
            <w:proofErr w:type="gramStart"/>
            <w:r w:rsidR="00DA0583">
              <w:rPr>
                <w:rFonts w:asciiTheme="minorHAnsi" w:hAnsiTheme="minorHAnsi"/>
                <w:b w:val="0"/>
                <w:sz w:val="20"/>
                <w:szCs w:val="20"/>
              </w:rPr>
              <w:t>…....</w:t>
            </w:r>
            <w:proofErr w:type="gramEnd"/>
            <w:r w:rsidR="00DA0583">
              <w:rPr>
                <w:rFonts w:asciiTheme="minorHAnsi" w:hAnsiTheme="minorHAnsi"/>
                <w:b w:val="0"/>
                <w:sz w:val="20"/>
                <w:szCs w:val="20"/>
              </w:rPr>
              <w:t>.</w:t>
            </w:r>
          </w:p>
          <w:p w14:paraId="4BD97840" w14:textId="77777777" w:rsidR="001E457A" w:rsidRPr="00296ACF" w:rsidRDefault="005D6EC8" w:rsidP="00B7154B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96ACF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457A" w:rsidRPr="00296ACF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FORMCHECKBOX </w:instrText>
            </w:r>
            <w:r w:rsidR="00B4150D">
              <w:rPr>
                <w:sz w:val="20"/>
                <w:szCs w:val="20"/>
              </w:rPr>
            </w:r>
            <w:r w:rsidR="00B4150D">
              <w:rPr>
                <w:sz w:val="20"/>
                <w:szCs w:val="20"/>
              </w:rPr>
              <w:fldChar w:fldCharType="separate"/>
            </w:r>
            <w:r w:rsidRPr="00296ACF">
              <w:rPr>
                <w:sz w:val="20"/>
                <w:szCs w:val="20"/>
              </w:rPr>
              <w:fldChar w:fldCharType="end"/>
            </w:r>
            <w:r w:rsidR="001E457A" w:rsidRPr="00296ACF">
              <w:rPr>
                <w:rFonts w:asciiTheme="minorHAnsi" w:hAnsiTheme="minorHAnsi"/>
                <w:b w:val="0"/>
                <w:sz w:val="20"/>
                <w:szCs w:val="20"/>
              </w:rPr>
              <w:t xml:space="preserve"> Recherche internet</w:t>
            </w:r>
          </w:p>
          <w:p w14:paraId="70E71513" w14:textId="77777777" w:rsidR="001E457A" w:rsidRPr="00296ACF" w:rsidRDefault="005D6EC8" w:rsidP="00B7154B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96ACF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457A" w:rsidRPr="00296ACF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FORMCHECKBOX </w:instrText>
            </w:r>
            <w:r w:rsidR="00B4150D">
              <w:rPr>
                <w:sz w:val="20"/>
                <w:szCs w:val="20"/>
              </w:rPr>
            </w:r>
            <w:r w:rsidR="00B4150D">
              <w:rPr>
                <w:sz w:val="20"/>
                <w:szCs w:val="20"/>
              </w:rPr>
              <w:fldChar w:fldCharType="separate"/>
            </w:r>
            <w:r w:rsidRPr="00296ACF">
              <w:rPr>
                <w:sz w:val="20"/>
                <w:szCs w:val="20"/>
              </w:rPr>
              <w:fldChar w:fldCharType="end"/>
            </w:r>
            <w:r w:rsidR="001E457A" w:rsidRPr="00296ACF">
              <w:rPr>
                <w:rFonts w:asciiTheme="minorHAnsi" w:hAnsiTheme="minorHAnsi"/>
                <w:b w:val="0"/>
                <w:sz w:val="20"/>
                <w:szCs w:val="20"/>
              </w:rPr>
              <w:t xml:space="preserve"> Facebook/réseaux sociaux</w:t>
            </w:r>
          </w:p>
          <w:p w14:paraId="6C207455" w14:textId="77777777" w:rsidR="001E457A" w:rsidRPr="00296ACF" w:rsidRDefault="005D6EC8" w:rsidP="00B7154B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96ACF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457A" w:rsidRPr="00296ACF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FORMCHECKBOX </w:instrText>
            </w:r>
            <w:r w:rsidR="00B4150D">
              <w:rPr>
                <w:sz w:val="20"/>
                <w:szCs w:val="20"/>
              </w:rPr>
            </w:r>
            <w:r w:rsidR="00B4150D">
              <w:rPr>
                <w:sz w:val="20"/>
                <w:szCs w:val="20"/>
              </w:rPr>
              <w:fldChar w:fldCharType="separate"/>
            </w:r>
            <w:r w:rsidRPr="00296ACF">
              <w:rPr>
                <w:sz w:val="20"/>
                <w:szCs w:val="20"/>
              </w:rPr>
              <w:fldChar w:fldCharType="end"/>
            </w:r>
            <w:r w:rsidR="001E457A" w:rsidRPr="00296ACF">
              <w:rPr>
                <w:rFonts w:asciiTheme="minorHAnsi" w:hAnsiTheme="minorHAnsi"/>
                <w:b w:val="0"/>
                <w:sz w:val="20"/>
                <w:szCs w:val="20"/>
              </w:rPr>
              <w:t xml:space="preserve"> Autre : </w:t>
            </w:r>
            <w:r>
              <w:rPr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DA0583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A0583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DA0583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DA0583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DA0583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DA0583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DA0583">
              <w:rPr>
                <w:rFonts w:asciiTheme="minorHAnsi" w:hAnsiTheme="minorHAnsi"/>
                <w:b w:val="0"/>
                <w:sz w:val="20"/>
                <w:szCs w:val="20"/>
              </w:rPr>
              <w:t>……………………</w:t>
            </w:r>
            <w:proofErr w:type="gramStart"/>
            <w:r w:rsidR="00DA0583">
              <w:rPr>
                <w:rFonts w:asciiTheme="minorHAnsi" w:hAnsiTheme="minorHAnsi"/>
                <w:b w:val="0"/>
                <w:sz w:val="20"/>
                <w:szCs w:val="20"/>
              </w:rPr>
              <w:t>…….</w:t>
            </w:r>
            <w:proofErr w:type="gramEnd"/>
            <w:r w:rsidR="00DA0583">
              <w:rPr>
                <w:rFonts w:asciiTheme="minorHAnsi" w:hAnsiTheme="minorHAnsi"/>
                <w:b w:val="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6" w:name="Texte23"/>
            <w:r w:rsidR="00DA0583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A0583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DA0583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DA0583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DA0583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DA0583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  <w:r w:rsidRPr="00296ACF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7" w:name="Texte2"/>
            <w:r w:rsidR="001E457A" w:rsidRPr="00296ACF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FORMTEXT </w:instrText>
            </w:r>
            <w:r w:rsidRPr="00296ACF">
              <w:rPr>
                <w:sz w:val="20"/>
                <w:szCs w:val="20"/>
              </w:rPr>
            </w:r>
            <w:r w:rsidRPr="00296ACF">
              <w:rPr>
                <w:sz w:val="20"/>
                <w:szCs w:val="20"/>
              </w:rPr>
              <w:fldChar w:fldCharType="separate"/>
            </w:r>
            <w:r w:rsidR="001E457A" w:rsidRPr="00296ACF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1E457A" w:rsidRPr="00296ACF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1E457A" w:rsidRPr="00296ACF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1E457A" w:rsidRPr="00296ACF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1E457A" w:rsidRPr="00296ACF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Pr="00296ACF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1BD997" w14:textId="77777777" w:rsidR="001E457A" w:rsidRPr="00296ACF" w:rsidRDefault="001E457A" w:rsidP="00B71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6ACF">
              <w:rPr>
                <w:sz w:val="20"/>
                <w:szCs w:val="20"/>
              </w:rPr>
              <w:t>Niveau de français actuel</w:t>
            </w:r>
            <w:r>
              <w:rPr>
                <w:sz w:val="20"/>
                <w:szCs w:val="20"/>
              </w:rPr>
              <w:t xml:space="preserve"> </w:t>
            </w:r>
            <w:r w:rsidRPr="001E257A">
              <w:rPr>
                <w:i/>
                <w:sz w:val="16"/>
                <w:szCs w:val="16"/>
              </w:rPr>
              <w:t xml:space="preserve">(French </w:t>
            </w:r>
            <w:proofErr w:type="spellStart"/>
            <w:r w:rsidRPr="001E257A">
              <w:rPr>
                <w:i/>
                <w:sz w:val="16"/>
                <w:szCs w:val="16"/>
              </w:rPr>
              <w:t>level</w:t>
            </w:r>
            <w:proofErr w:type="spellEnd"/>
            <w:r w:rsidRPr="001E257A">
              <w:rPr>
                <w:i/>
                <w:sz w:val="16"/>
                <w:szCs w:val="16"/>
              </w:rPr>
              <w:t>)</w:t>
            </w:r>
            <w:r w:rsidRPr="00296ACF">
              <w:rPr>
                <w:sz w:val="20"/>
                <w:szCs w:val="20"/>
              </w:rPr>
              <w:t> :</w:t>
            </w:r>
          </w:p>
          <w:p w14:paraId="2B77414F" w14:textId="77777777" w:rsidR="001E457A" w:rsidRPr="00CF41E5" w:rsidRDefault="005D6EC8" w:rsidP="00B71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96ACF">
              <w:rPr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457A" w:rsidRPr="00CF41E5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B4150D">
              <w:rPr>
                <w:b/>
                <w:sz w:val="20"/>
                <w:szCs w:val="20"/>
              </w:rPr>
            </w:r>
            <w:r w:rsidR="00B4150D">
              <w:rPr>
                <w:b/>
                <w:sz w:val="20"/>
                <w:szCs w:val="20"/>
              </w:rPr>
              <w:fldChar w:fldCharType="separate"/>
            </w:r>
            <w:r w:rsidRPr="00296ACF">
              <w:rPr>
                <w:b/>
                <w:sz w:val="20"/>
                <w:szCs w:val="20"/>
              </w:rPr>
              <w:fldChar w:fldCharType="end"/>
            </w:r>
            <w:r w:rsidR="001E457A" w:rsidRPr="00CF41E5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1E457A" w:rsidRPr="00CF41E5">
              <w:rPr>
                <w:sz w:val="20"/>
                <w:szCs w:val="20"/>
                <w:lang w:val="en-GB"/>
              </w:rPr>
              <w:t>Débutant</w:t>
            </w:r>
            <w:proofErr w:type="spellEnd"/>
            <w:r w:rsidR="001E457A" w:rsidRPr="00CF41E5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1E457A" w:rsidRPr="00CF41E5">
              <w:rPr>
                <w:sz w:val="20"/>
                <w:szCs w:val="20"/>
                <w:lang w:val="en-GB"/>
              </w:rPr>
              <w:t>complet</w:t>
            </w:r>
            <w:proofErr w:type="spellEnd"/>
            <w:r w:rsidR="00CF41E5">
              <w:rPr>
                <w:sz w:val="20"/>
                <w:szCs w:val="20"/>
                <w:lang w:val="en-GB"/>
              </w:rPr>
              <w:t xml:space="preserve"> </w:t>
            </w:r>
            <w:r w:rsidR="00CF41E5" w:rsidRPr="00CF41E5">
              <w:rPr>
                <w:i/>
                <w:sz w:val="16"/>
                <w:szCs w:val="16"/>
                <w:lang w:val="en-GB"/>
              </w:rPr>
              <w:t>(complete beginner)</w:t>
            </w:r>
            <w:r w:rsidR="001E457A" w:rsidRPr="00CF41E5">
              <w:rPr>
                <w:i/>
                <w:sz w:val="16"/>
                <w:szCs w:val="16"/>
                <w:lang w:val="en-GB"/>
              </w:rPr>
              <w:t xml:space="preserve"> </w:t>
            </w:r>
            <w:r w:rsidR="001E457A" w:rsidRPr="00CF41E5">
              <w:rPr>
                <w:sz w:val="20"/>
                <w:szCs w:val="20"/>
                <w:lang w:val="en-GB"/>
              </w:rPr>
              <w:t>– 0h</w:t>
            </w:r>
            <w:r w:rsidR="00CF41E5" w:rsidRPr="00CF41E5">
              <w:rPr>
                <w:sz w:val="20"/>
                <w:szCs w:val="20"/>
                <w:lang w:val="en-GB"/>
              </w:rPr>
              <w:t xml:space="preserve"> </w:t>
            </w:r>
            <w:r w:rsidR="00CF41E5" w:rsidRPr="00CF41E5">
              <w:rPr>
                <w:i/>
                <w:sz w:val="16"/>
                <w:szCs w:val="16"/>
                <w:lang w:val="en-GB"/>
              </w:rPr>
              <w:t>(on special dates)</w:t>
            </w:r>
          </w:p>
          <w:p w14:paraId="19114A2B" w14:textId="77777777" w:rsidR="001E457A" w:rsidRPr="00296ACF" w:rsidRDefault="005D6EC8" w:rsidP="00B71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6ACF">
              <w:rPr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457A" w:rsidRPr="00296ACF">
              <w:rPr>
                <w:b/>
                <w:sz w:val="20"/>
                <w:szCs w:val="20"/>
              </w:rPr>
              <w:instrText xml:space="preserve"> FORMCHECKBOX </w:instrText>
            </w:r>
            <w:r w:rsidR="00B4150D">
              <w:rPr>
                <w:b/>
                <w:sz w:val="20"/>
                <w:szCs w:val="20"/>
              </w:rPr>
            </w:r>
            <w:r w:rsidR="00B4150D">
              <w:rPr>
                <w:b/>
                <w:sz w:val="20"/>
                <w:szCs w:val="20"/>
              </w:rPr>
              <w:fldChar w:fldCharType="separate"/>
            </w:r>
            <w:r w:rsidRPr="00296ACF">
              <w:rPr>
                <w:b/>
                <w:sz w:val="20"/>
                <w:szCs w:val="20"/>
              </w:rPr>
              <w:fldChar w:fldCharType="end"/>
            </w:r>
            <w:r w:rsidR="001E457A" w:rsidRPr="00296ACF">
              <w:rPr>
                <w:sz w:val="20"/>
                <w:szCs w:val="20"/>
              </w:rPr>
              <w:t xml:space="preserve"> Faux débutant</w:t>
            </w:r>
            <w:r w:rsidR="00CF41E5">
              <w:rPr>
                <w:sz w:val="20"/>
                <w:szCs w:val="20"/>
              </w:rPr>
              <w:t xml:space="preserve"> </w:t>
            </w:r>
            <w:r w:rsidR="00CF41E5" w:rsidRPr="00CF41E5">
              <w:rPr>
                <w:i/>
                <w:sz w:val="16"/>
                <w:szCs w:val="16"/>
              </w:rPr>
              <w:t xml:space="preserve">(false </w:t>
            </w:r>
            <w:proofErr w:type="spellStart"/>
            <w:r w:rsidR="00CF41E5" w:rsidRPr="00CF41E5">
              <w:rPr>
                <w:i/>
                <w:sz w:val="16"/>
                <w:szCs w:val="16"/>
              </w:rPr>
              <w:t>beginner</w:t>
            </w:r>
            <w:proofErr w:type="spellEnd"/>
            <w:r w:rsidR="00CF41E5" w:rsidRPr="00CF41E5">
              <w:rPr>
                <w:i/>
                <w:sz w:val="16"/>
                <w:szCs w:val="16"/>
              </w:rPr>
              <w:t>)</w:t>
            </w:r>
            <w:r w:rsidR="001E457A" w:rsidRPr="00296ACF">
              <w:rPr>
                <w:sz w:val="20"/>
                <w:szCs w:val="20"/>
              </w:rPr>
              <w:t xml:space="preserve"> – moins de 200h</w:t>
            </w:r>
          </w:p>
          <w:p w14:paraId="47571EA0" w14:textId="77777777" w:rsidR="001E457A" w:rsidRPr="00296ACF" w:rsidRDefault="005D6EC8" w:rsidP="00B71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6ACF">
              <w:rPr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457A" w:rsidRPr="00296ACF">
              <w:rPr>
                <w:b/>
                <w:sz w:val="20"/>
                <w:szCs w:val="20"/>
              </w:rPr>
              <w:instrText xml:space="preserve"> FORMCHECKBOX </w:instrText>
            </w:r>
            <w:r w:rsidR="00B4150D">
              <w:rPr>
                <w:b/>
                <w:sz w:val="20"/>
                <w:szCs w:val="20"/>
              </w:rPr>
            </w:r>
            <w:r w:rsidR="00B4150D">
              <w:rPr>
                <w:b/>
                <w:sz w:val="20"/>
                <w:szCs w:val="20"/>
              </w:rPr>
              <w:fldChar w:fldCharType="separate"/>
            </w:r>
            <w:r w:rsidRPr="00296ACF">
              <w:rPr>
                <w:b/>
                <w:sz w:val="20"/>
                <w:szCs w:val="20"/>
              </w:rPr>
              <w:fldChar w:fldCharType="end"/>
            </w:r>
            <w:r w:rsidR="001E457A" w:rsidRPr="00296ACF">
              <w:rPr>
                <w:sz w:val="20"/>
                <w:szCs w:val="20"/>
              </w:rPr>
              <w:t xml:space="preserve"> Intermédiaire 1</w:t>
            </w:r>
            <w:r w:rsidR="00CF41E5">
              <w:rPr>
                <w:sz w:val="20"/>
                <w:szCs w:val="20"/>
              </w:rPr>
              <w:t xml:space="preserve"> </w:t>
            </w:r>
            <w:r w:rsidR="00CF41E5" w:rsidRPr="00CF41E5">
              <w:rPr>
                <w:i/>
                <w:sz w:val="16"/>
                <w:szCs w:val="16"/>
              </w:rPr>
              <w:t>(</w:t>
            </w:r>
            <w:proofErr w:type="spellStart"/>
            <w:r w:rsidR="00CF41E5" w:rsidRPr="00CF41E5">
              <w:rPr>
                <w:i/>
                <w:sz w:val="16"/>
                <w:szCs w:val="16"/>
              </w:rPr>
              <w:t>intermediate</w:t>
            </w:r>
            <w:proofErr w:type="spellEnd"/>
            <w:r w:rsidR="00CF41E5" w:rsidRPr="00CF41E5">
              <w:rPr>
                <w:i/>
                <w:sz w:val="16"/>
                <w:szCs w:val="16"/>
              </w:rPr>
              <w:t xml:space="preserve"> 1)</w:t>
            </w:r>
            <w:r w:rsidR="001E457A" w:rsidRPr="00296ACF">
              <w:rPr>
                <w:sz w:val="20"/>
                <w:szCs w:val="20"/>
              </w:rPr>
              <w:t xml:space="preserve"> – moins de 400h</w:t>
            </w:r>
          </w:p>
          <w:p w14:paraId="743EB325" w14:textId="77777777" w:rsidR="001E457A" w:rsidRPr="00296ACF" w:rsidRDefault="005D6EC8" w:rsidP="00B71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6ACF">
              <w:rPr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457A" w:rsidRPr="00296ACF">
              <w:rPr>
                <w:b/>
                <w:sz w:val="20"/>
                <w:szCs w:val="20"/>
              </w:rPr>
              <w:instrText xml:space="preserve"> FORMCHECKBOX </w:instrText>
            </w:r>
            <w:r w:rsidR="00B4150D">
              <w:rPr>
                <w:b/>
                <w:sz w:val="20"/>
                <w:szCs w:val="20"/>
              </w:rPr>
            </w:r>
            <w:r w:rsidR="00B4150D">
              <w:rPr>
                <w:b/>
                <w:sz w:val="20"/>
                <w:szCs w:val="20"/>
              </w:rPr>
              <w:fldChar w:fldCharType="separate"/>
            </w:r>
            <w:r w:rsidRPr="00296ACF">
              <w:rPr>
                <w:b/>
                <w:sz w:val="20"/>
                <w:szCs w:val="20"/>
              </w:rPr>
              <w:fldChar w:fldCharType="end"/>
            </w:r>
            <w:r w:rsidR="001E457A" w:rsidRPr="00296ACF">
              <w:rPr>
                <w:sz w:val="20"/>
                <w:szCs w:val="20"/>
              </w:rPr>
              <w:t xml:space="preserve"> Intermédiaire 2 </w:t>
            </w:r>
            <w:r w:rsidR="00CF41E5" w:rsidRPr="00CF41E5">
              <w:rPr>
                <w:i/>
                <w:sz w:val="16"/>
                <w:szCs w:val="16"/>
              </w:rPr>
              <w:t>(</w:t>
            </w:r>
            <w:proofErr w:type="spellStart"/>
            <w:r w:rsidR="00CF41E5" w:rsidRPr="00CF41E5">
              <w:rPr>
                <w:i/>
                <w:sz w:val="16"/>
                <w:szCs w:val="16"/>
              </w:rPr>
              <w:t>intermediaite</w:t>
            </w:r>
            <w:proofErr w:type="spellEnd"/>
            <w:r w:rsidR="00CF41E5" w:rsidRPr="00CF41E5">
              <w:rPr>
                <w:i/>
                <w:sz w:val="16"/>
                <w:szCs w:val="16"/>
              </w:rPr>
              <w:t xml:space="preserve"> 2)</w:t>
            </w:r>
            <w:r w:rsidR="00CF41E5">
              <w:rPr>
                <w:sz w:val="20"/>
                <w:szCs w:val="20"/>
              </w:rPr>
              <w:t xml:space="preserve"> </w:t>
            </w:r>
            <w:r w:rsidR="001E457A" w:rsidRPr="00296ACF">
              <w:rPr>
                <w:sz w:val="20"/>
                <w:szCs w:val="20"/>
              </w:rPr>
              <w:t>– moins de 700h</w:t>
            </w:r>
          </w:p>
          <w:p w14:paraId="246B762C" w14:textId="77777777" w:rsidR="001E457A" w:rsidRPr="00296ACF" w:rsidRDefault="005D6EC8" w:rsidP="001E4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6ACF">
              <w:rPr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457A" w:rsidRPr="00296ACF">
              <w:rPr>
                <w:b/>
                <w:sz w:val="20"/>
                <w:szCs w:val="20"/>
              </w:rPr>
              <w:instrText xml:space="preserve"> FORMCHECKBOX </w:instrText>
            </w:r>
            <w:r w:rsidR="00B4150D">
              <w:rPr>
                <w:b/>
                <w:sz w:val="20"/>
                <w:szCs w:val="20"/>
              </w:rPr>
            </w:r>
            <w:r w:rsidR="00B4150D">
              <w:rPr>
                <w:b/>
                <w:sz w:val="20"/>
                <w:szCs w:val="20"/>
              </w:rPr>
              <w:fldChar w:fldCharType="separate"/>
            </w:r>
            <w:r w:rsidRPr="00296ACF">
              <w:rPr>
                <w:b/>
                <w:sz w:val="20"/>
                <w:szCs w:val="20"/>
              </w:rPr>
              <w:fldChar w:fldCharType="end"/>
            </w:r>
            <w:r w:rsidR="001E457A" w:rsidRPr="00296ACF">
              <w:rPr>
                <w:sz w:val="20"/>
                <w:szCs w:val="20"/>
              </w:rPr>
              <w:t xml:space="preserve"> Avancé </w:t>
            </w:r>
            <w:r w:rsidR="00CF41E5" w:rsidRPr="009D720D">
              <w:rPr>
                <w:i/>
                <w:sz w:val="16"/>
                <w:szCs w:val="16"/>
              </w:rPr>
              <w:t>(</w:t>
            </w:r>
            <w:proofErr w:type="spellStart"/>
            <w:r w:rsidR="00CF41E5" w:rsidRPr="009D720D">
              <w:rPr>
                <w:i/>
                <w:sz w:val="16"/>
                <w:szCs w:val="16"/>
              </w:rPr>
              <w:t>advenced</w:t>
            </w:r>
            <w:proofErr w:type="spellEnd"/>
            <w:r w:rsidR="00CF41E5" w:rsidRPr="009D720D">
              <w:rPr>
                <w:i/>
                <w:sz w:val="16"/>
                <w:szCs w:val="16"/>
              </w:rPr>
              <w:t>)</w:t>
            </w:r>
            <w:r w:rsidR="00CF41E5">
              <w:rPr>
                <w:sz w:val="20"/>
                <w:szCs w:val="20"/>
              </w:rPr>
              <w:t xml:space="preserve"> </w:t>
            </w:r>
            <w:r w:rsidR="001E457A" w:rsidRPr="00296ACF">
              <w:rPr>
                <w:sz w:val="20"/>
                <w:szCs w:val="20"/>
              </w:rPr>
              <w:t>– plus de 700h</w:t>
            </w:r>
          </w:p>
        </w:tc>
      </w:tr>
    </w:tbl>
    <w:p w14:paraId="4B2732D8" w14:textId="77777777" w:rsidR="00B7154B" w:rsidRDefault="00B7154B" w:rsidP="00B7154B">
      <w:pPr>
        <w:pStyle w:val="Titre1"/>
        <w:spacing w:before="0"/>
        <w:rPr>
          <w:sz w:val="20"/>
          <w:szCs w:val="20"/>
        </w:rPr>
      </w:pPr>
    </w:p>
    <w:p w14:paraId="39D65DAA" w14:textId="77777777" w:rsidR="00052616" w:rsidRPr="001E457A" w:rsidRDefault="00052616" w:rsidP="00590F50">
      <w:pPr>
        <w:pStyle w:val="Titre1"/>
        <w:shd w:val="clear" w:color="auto" w:fill="92D050"/>
        <w:spacing w:before="0"/>
        <w:jc w:val="center"/>
        <w:rPr>
          <w:color w:val="FFFFFF" w:themeColor="background1"/>
          <w:sz w:val="16"/>
          <w:szCs w:val="16"/>
          <w:lang w:val="en-GB"/>
        </w:rPr>
      </w:pPr>
      <w:r w:rsidRPr="001E457A">
        <w:rPr>
          <w:color w:val="FFFFFF" w:themeColor="background1"/>
          <w:sz w:val="20"/>
          <w:szCs w:val="20"/>
          <w:lang w:val="en-GB"/>
        </w:rPr>
        <w:t xml:space="preserve">EN CAS </w:t>
      </w:r>
      <w:proofErr w:type="gramStart"/>
      <w:r w:rsidRPr="001E457A">
        <w:rPr>
          <w:color w:val="FFFFFF" w:themeColor="background1"/>
          <w:sz w:val="20"/>
          <w:szCs w:val="20"/>
          <w:lang w:val="en-GB"/>
        </w:rPr>
        <w:t>D’URGENCE</w:t>
      </w:r>
      <w:r w:rsidR="00A90A26" w:rsidRPr="001E457A">
        <w:rPr>
          <w:color w:val="FFFFFF" w:themeColor="background1"/>
          <w:sz w:val="20"/>
          <w:szCs w:val="20"/>
          <w:lang w:val="en-GB"/>
        </w:rPr>
        <w:t xml:space="preserve"> </w:t>
      </w:r>
      <w:r w:rsidR="00B7154B" w:rsidRPr="001E457A">
        <w:rPr>
          <w:color w:val="FFFFFF" w:themeColor="background1"/>
          <w:sz w:val="20"/>
          <w:szCs w:val="20"/>
          <w:lang w:val="en-GB"/>
        </w:rPr>
        <w:t xml:space="preserve"> </w:t>
      </w:r>
      <w:r w:rsidR="00EA62DD">
        <w:rPr>
          <w:i/>
          <w:color w:val="FFFFFF" w:themeColor="background1"/>
          <w:sz w:val="16"/>
          <w:szCs w:val="16"/>
          <w:lang w:val="en-GB"/>
        </w:rPr>
        <w:t>(</w:t>
      </w:r>
      <w:proofErr w:type="gramEnd"/>
      <w:r w:rsidR="00EA62DD">
        <w:rPr>
          <w:i/>
          <w:color w:val="FFFFFF" w:themeColor="background1"/>
          <w:sz w:val="16"/>
          <w:szCs w:val="16"/>
          <w:lang w:val="en-GB"/>
        </w:rPr>
        <w:t>IN CASE OF EMERGENCY</w:t>
      </w:r>
      <w:r w:rsidR="001E257A" w:rsidRPr="001E457A">
        <w:rPr>
          <w:i/>
          <w:color w:val="FFFFFF" w:themeColor="background1"/>
          <w:sz w:val="16"/>
          <w:szCs w:val="16"/>
          <w:lang w:val="en-GB"/>
        </w:rPr>
        <w:t>)</w:t>
      </w:r>
    </w:p>
    <w:tbl>
      <w:tblPr>
        <w:tblStyle w:val="Grilleclaire-Accent11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8" w:space="0" w:color="92D050"/>
          <w:right w:val="none" w:sz="0" w:space="0" w:color="auto"/>
          <w:insideH w:val="single" w:sz="8" w:space="0" w:color="92D05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87"/>
      </w:tblGrid>
      <w:tr w:rsidR="00052616" w:rsidRPr="001E257A" w14:paraId="62CC72A5" w14:textId="77777777" w:rsidTr="00590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FD40A63" w14:textId="77777777" w:rsidR="00052616" w:rsidRPr="001E257A" w:rsidRDefault="004D1D15" w:rsidP="009D720D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E257A">
              <w:rPr>
                <w:rFonts w:asciiTheme="minorHAnsi" w:hAnsiTheme="minorHAnsi"/>
                <w:b w:val="0"/>
                <w:sz w:val="20"/>
                <w:szCs w:val="20"/>
              </w:rPr>
              <w:t>Nom</w:t>
            </w:r>
            <w:r w:rsidR="009D720D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9D720D">
              <w:rPr>
                <w:rFonts w:asciiTheme="minorHAnsi" w:hAnsiTheme="minorHAnsi"/>
                <w:b w:val="0"/>
                <w:i/>
                <w:sz w:val="16"/>
                <w:szCs w:val="16"/>
              </w:rPr>
              <w:t>(</w:t>
            </w:r>
            <w:proofErr w:type="spellStart"/>
            <w:r w:rsidR="009D720D">
              <w:rPr>
                <w:rFonts w:asciiTheme="minorHAnsi" w:hAnsiTheme="minorHAnsi"/>
                <w:b w:val="0"/>
                <w:i/>
                <w:sz w:val="16"/>
                <w:szCs w:val="16"/>
              </w:rPr>
              <w:t>family</w:t>
            </w:r>
            <w:proofErr w:type="spellEnd"/>
            <w:r w:rsidR="009D720D">
              <w:rPr>
                <w:rFonts w:asciiTheme="minorHAnsi" w:hAnsiTheme="minorHAnsi"/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="009D720D">
              <w:rPr>
                <w:rFonts w:asciiTheme="minorHAnsi" w:hAnsiTheme="minorHAnsi"/>
                <w:b w:val="0"/>
                <w:i/>
                <w:sz w:val="16"/>
                <w:szCs w:val="16"/>
              </w:rPr>
              <w:t>name</w:t>
            </w:r>
            <w:proofErr w:type="spellEnd"/>
            <w:r w:rsidR="009D720D">
              <w:rPr>
                <w:rFonts w:asciiTheme="minorHAnsi" w:hAnsiTheme="minorHAnsi"/>
                <w:b w:val="0"/>
                <w:i/>
                <w:sz w:val="16"/>
                <w:szCs w:val="16"/>
              </w:rPr>
              <w:t>)</w:t>
            </w:r>
            <w:r w:rsidR="00052616" w:rsidRPr="001E257A">
              <w:rPr>
                <w:rFonts w:asciiTheme="minorHAnsi" w:hAnsiTheme="minorHAnsi"/>
                <w:b w:val="0"/>
                <w:sz w:val="20"/>
                <w:szCs w:val="20"/>
              </w:rPr>
              <w:t> :</w:t>
            </w:r>
            <w:r w:rsidR="0083056F" w:rsidRPr="001E257A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5D6EC8" w:rsidRPr="001E257A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3056F" w:rsidRPr="001E257A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FORMTEXT </w:instrText>
            </w:r>
            <w:r w:rsidR="005D6EC8" w:rsidRPr="001E257A">
              <w:rPr>
                <w:sz w:val="20"/>
                <w:szCs w:val="20"/>
              </w:rPr>
            </w:r>
            <w:r w:rsidR="005D6EC8" w:rsidRPr="001E257A">
              <w:rPr>
                <w:sz w:val="20"/>
                <w:szCs w:val="20"/>
              </w:rPr>
              <w:fldChar w:fldCharType="separate"/>
            </w:r>
            <w:r w:rsidR="009D720D">
              <w:rPr>
                <w:sz w:val="20"/>
                <w:szCs w:val="20"/>
              </w:rPr>
              <w:t> </w:t>
            </w:r>
            <w:r w:rsidR="009D720D">
              <w:rPr>
                <w:sz w:val="20"/>
                <w:szCs w:val="20"/>
              </w:rPr>
              <w:t> </w:t>
            </w:r>
            <w:r w:rsidR="009D720D">
              <w:rPr>
                <w:sz w:val="20"/>
                <w:szCs w:val="20"/>
              </w:rPr>
              <w:t> </w:t>
            </w:r>
            <w:r w:rsidR="009D720D">
              <w:rPr>
                <w:sz w:val="20"/>
                <w:szCs w:val="20"/>
              </w:rPr>
              <w:t> </w:t>
            </w:r>
            <w:r w:rsidR="009D720D">
              <w:rPr>
                <w:sz w:val="20"/>
                <w:szCs w:val="20"/>
              </w:rPr>
              <w:t> </w:t>
            </w:r>
            <w:r w:rsidR="005D6EC8" w:rsidRPr="001E257A">
              <w:rPr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49F6AAE" w14:textId="77777777" w:rsidR="00052616" w:rsidRPr="001E257A" w:rsidRDefault="004D1D15" w:rsidP="009D72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E257A">
              <w:rPr>
                <w:rFonts w:asciiTheme="minorHAnsi" w:hAnsiTheme="minorHAnsi"/>
                <w:b w:val="0"/>
                <w:sz w:val="20"/>
                <w:szCs w:val="20"/>
              </w:rPr>
              <w:t>Prénom</w:t>
            </w:r>
            <w:r w:rsidR="009D720D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9D720D">
              <w:rPr>
                <w:rFonts w:asciiTheme="minorHAnsi" w:hAnsiTheme="minorHAnsi"/>
                <w:b w:val="0"/>
                <w:i/>
                <w:sz w:val="16"/>
                <w:szCs w:val="16"/>
              </w:rPr>
              <w:t xml:space="preserve">(first </w:t>
            </w:r>
            <w:proofErr w:type="spellStart"/>
            <w:proofErr w:type="gramStart"/>
            <w:r w:rsidR="009D720D">
              <w:rPr>
                <w:rFonts w:asciiTheme="minorHAnsi" w:hAnsiTheme="minorHAnsi"/>
                <w:b w:val="0"/>
                <w:i/>
                <w:sz w:val="16"/>
                <w:szCs w:val="16"/>
              </w:rPr>
              <w:t>name</w:t>
            </w:r>
            <w:proofErr w:type="spellEnd"/>
            <w:r w:rsidR="009D720D">
              <w:rPr>
                <w:rFonts w:asciiTheme="minorHAnsi" w:hAnsiTheme="minorHAnsi"/>
                <w:b w:val="0"/>
                <w:i/>
                <w:sz w:val="16"/>
                <w:szCs w:val="16"/>
              </w:rPr>
              <w:t>)</w:t>
            </w:r>
            <w:r w:rsidR="009D720D" w:rsidRPr="001E257A">
              <w:rPr>
                <w:rFonts w:asciiTheme="minorHAnsi" w:hAnsiTheme="minorHAnsi"/>
                <w:b w:val="0"/>
                <w:sz w:val="20"/>
                <w:szCs w:val="20"/>
              </w:rPr>
              <w:t> </w:t>
            </w:r>
            <w:r w:rsidR="00052616" w:rsidRPr="001E257A">
              <w:rPr>
                <w:rFonts w:asciiTheme="minorHAnsi" w:hAnsiTheme="minorHAnsi"/>
                <w:b w:val="0"/>
                <w:sz w:val="20"/>
                <w:szCs w:val="20"/>
              </w:rPr>
              <w:t> :</w:t>
            </w:r>
            <w:proofErr w:type="gramEnd"/>
            <w:r w:rsidR="0083056F" w:rsidRPr="001E257A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5D6EC8" w:rsidRPr="001E257A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3056F" w:rsidRPr="001E257A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FORMTEXT </w:instrText>
            </w:r>
            <w:r w:rsidR="005D6EC8" w:rsidRPr="001E257A">
              <w:rPr>
                <w:sz w:val="20"/>
                <w:szCs w:val="20"/>
              </w:rPr>
            </w:r>
            <w:r w:rsidR="005D6EC8" w:rsidRPr="001E257A">
              <w:rPr>
                <w:sz w:val="20"/>
                <w:szCs w:val="20"/>
              </w:rPr>
              <w:fldChar w:fldCharType="separate"/>
            </w:r>
            <w:r w:rsidR="009D720D">
              <w:rPr>
                <w:sz w:val="20"/>
                <w:szCs w:val="20"/>
              </w:rPr>
              <w:t> </w:t>
            </w:r>
            <w:r w:rsidR="009D720D">
              <w:rPr>
                <w:sz w:val="20"/>
                <w:szCs w:val="20"/>
              </w:rPr>
              <w:t> </w:t>
            </w:r>
            <w:r w:rsidR="009D720D">
              <w:rPr>
                <w:sz w:val="20"/>
                <w:szCs w:val="20"/>
              </w:rPr>
              <w:t> </w:t>
            </w:r>
            <w:r w:rsidR="009D720D">
              <w:rPr>
                <w:sz w:val="20"/>
                <w:szCs w:val="20"/>
              </w:rPr>
              <w:t> </w:t>
            </w:r>
            <w:r w:rsidR="009D720D">
              <w:rPr>
                <w:sz w:val="20"/>
                <w:szCs w:val="20"/>
              </w:rPr>
              <w:t> </w:t>
            </w:r>
            <w:r w:rsidR="005D6EC8" w:rsidRPr="001E257A">
              <w:rPr>
                <w:sz w:val="20"/>
                <w:szCs w:val="20"/>
              </w:rPr>
              <w:fldChar w:fldCharType="end"/>
            </w:r>
          </w:p>
        </w:tc>
      </w:tr>
      <w:tr w:rsidR="00052616" w:rsidRPr="001E257A" w14:paraId="3CF39896" w14:textId="77777777" w:rsidTr="00590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8571130" w14:textId="77777777" w:rsidR="00052616" w:rsidRPr="001E257A" w:rsidRDefault="004D1D15" w:rsidP="009D720D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E257A">
              <w:rPr>
                <w:rFonts w:asciiTheme="minorHAnsi" w:hAnsiTheme="minorHAnsi"/>
                <w:b w:val="0"/>
                <w:sz w:val="20"/>
                <w:szCs w:val="20"/>
              </w:rPr>
              <w:t>Téléphone</w:t>
            </w:r>
            <w:r w:rsidR="009D720D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9D720D">
              <w:rPr>
                <w:rFonts w:asciiTheme="minorHAnsi" w:hAnsiTheme="minorHAnsi"/>
                <w:b w:val="0"/>
                <w:i/>
                <w:sz w:val="16"/>
                <w:szCs w:val="16"/>
              </w:rPr>
              <w:t xml:space="preserve">(phone </w:t>
            </w:r>
            <w:proofErr w:type="spellStart"/>
            <w:proofErr w:type="gramStart"/>
            <w:r w:rsidR="009D720D">
              <w:rPr>
                <w:rFonts w:asciiTheme="minorHAnsi" w:hAnsiTheme="minorHAnsi"/>
                <w:b w:val="0"/>
                <w:i/>
                <w:sz w:val="16"/>
                <w:szCs w:val="16"/>
              </w:rPr>
              <w:t>number</w:t>
            </w:r>
            <w:proofErr w:type="spellEnd"/>
            <w:r w:rsidR="009D720D">
              <w:rPr>
                <w:rFonts w:asciiTheme="minorHAnsi" w:hAnsiTheme="minorHAnsi"/>
                <w:b w:val="0"/>
                <w:i/>
                <w:sz w:val="16"/>
                <w:szCs w:val="16"/>
              </w:rPr>
              <w:t>)</w:t>
            </w:r>
            <w:r w:rsidR="009D720D" w:rsidRPr="001E257A">
              <w:rPr>
                <w:rFonts w:asciiTheme="minorHAnsi" w:hAnsiTheme="minorHAnsi"/>
                <w:b w:val="0"/>
                <w:sz w:val="20"/>
                <w:szCs w:val="20"/>
              </w:rPr>
              <w:t> </w:t>
            </w:r>
            <w:r w:rsidR="00052616" w:rsidRPr="001E257A">
              <w:rPr>
                <w:rFonts w:asciiTheme="minorHAnsi" w:hAnsiTheme="minorHAnsi"/>
                <w:b w:val="0"/>
                <w:sz w:val="20"/>
                <w:szCs w:val="20"/>
              </w:rPr>
              <w:t> :</w:t>
            </w:r>
            <w:proofErr w:type="gramEnd"/>
            <w:r w:rsidR="0083056F" w:rsidRPr="001E257A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5D6EC8" w:rsidRPr="001E257A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3056F" w:rsidRPr="001E257A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FORMTEXT </w:instrText>
            </w:r>
            <w:r w:rsidR="005D6EC8" w:rsidRPr="001E257A">
              <w:rPr>
                <w:sz w:val="20"/>
                <w:szCs w:val="20"/>
              </w:rPr>
            </w:r>
            <w:r w:rsidR="005D6EC8" w:rsidRPr="001E257A">
              <w:rPr>
                <w:sz w:val="20"/>
                <w:szCs w:val="20"/>
              </w:rPr>
              <w:fldChar w:fldCharType="separate"/>
            </w:r>
            <w:r w:rsidR="009D720D">
              <w:rPr>
                <w:sz w:val="20"/>
                <w:szCs w:val="20"/>
              </w:rPr>
              <w:t> </w:t>
            </w:r>
            <w:r w:rsidR="009D720D">
              <w:rPr>
                <w:sz w:val="20"/>
                <w:szCs w:val="20"/>
              </w:rPr>
              <w:t> </w:t>
            </w:r>
            <w:r w:rsidR="009D720D">
              <w:rPr>
                <w:sz w:val="20"/>
                <w:szCs w:val="20"/>
              </w:rPr>
              <w:t> </w:t>
            </w:r>
            <w:r w:rsidR="009D720D">
              <w:rPr>
                <w:sz w:val="20"/>
                <w:szCs w:val="20"/>
              </w:rPr>
              <w:t> </w:t>
            </w:r>
            <w:r w:rsidR="009D720D">
              <w:rPr>
                <w:sz w:val="20"/>
                <w:szCs w:val="20"/>
              </w:rPr>
              <w:t> </w:t>
            </w:r>
            <w:r w:rsidR="005D6EC8" w:rsidRPr="001E257A">
              <w:rPr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F3B31D6" w14:textId="77777777" w:rsidR="00052616" w:rsidRPr="001E257A" w:rsidRDefault="004D1D15" w:rsidP="009D7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257A">
              <w:rPr>
                <w:sz w:val="20"/>
                <w:szCs w:val="20"/>
              </w:rPr>
              <w:t>Email</w:t>
            </w:r>
            <w:r w:rsidR="00052616" w:rsidRPr="001E257A">
              <w:rPr>
                <w:sz w:val="20"/>
                <w:szCs w:val="20"/>
              </w:rPr>
              <w:t> :</w:t>
            </w:r>
            <w:r w:rsidR="0083056F" w:rsidRPr="001E257A">
              <w:rPr>
                <w:sz w:val="20"/>
                <w:szCs w:val="20"/>
              </w:rPr>
              <w:t xml:space="preserve"> </w:t>
            </w:r>
            <w:r w:rsidR="005D6EC8" w:rsidRPr="00CF41E5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3056F" w:rsidRPr="00CF41E5">
              <w:rPr>
                <w:sz w:val="20"/>
                <w:szCs w:val="20"/>
              </w:rPr>
              <w:instrText xml:space="preserve"> FORMTEXT </w:instrText>
            </w:r>
            <w:r w:rsidR="005D6EC8" w:rsidRPr="00CF41E5">
              <w:rPr>
                <w:sz w:val="20"/>
                <w:szCs w:val="20"/>
              </w:rPr>
            </w:r>
            <w:r w:rsidR="005D6EC8" w:rsidRPr="00CF41E5">
              <w:rPr>
                <w:sz w:val="20"/>
                <w:szCs w:val="20"/>
              </w:rPr>
              <w:fldChar w:fldCharType="separate"/>
            </w:r>
            <w:r w:rsidR="009D720D">
              <w:rPr>
                <w:sz w:val="20"/>
                <w:szCs w:val="20"/>
              </w:rPr>
              <w:t> </w:t>
            </w:r>
            <w:r w:rsidR="009D720D">
              <w:rPr>
                <w:sz w:val="20"/>
                <w:szCs w:val="20"/>
              </w:rPr>
              <w:t> </w:t>
            </w:r>
            <w:r w:rsidR="009D720D">
              <w:rPr>
                <w:sz w:val="20"/>
                <w:szCs w:val="20"/>
              </w:rPr>
              <w:t> </w:t>
            </w:r>
            <w:r w:rsidR="009D720D">
              <w:rPr>
                <w:sz w:val="20"/>
                <w:szCs w:val="20"/>
              </w:rPr>
              <w:t> </w:t>
            </w:r>
            <w:r w:rsidR="009D720D">
              <w:rPr>
                <w:sz w:val="20"/>
                <w:szCs w:val="20"/>
              </w:rPr>
              <w:t> </w:t>
            </w:r>
            <w:r w:rsidR="005D6EC8" w:rsidRPr="00CF41E5">
              <w:rPr>
                <w:sz w:val="20"/>
                <w:szCs w:val="20"/>
              </w:rPr>
              <w:fldChar w:fldCharType="end"/>
            </w:r>
          </w:p>
        </w:tc>
      </w:tr>
    </w:tbl>
    <w:p w14:paraId="68319505" w14:textId="77777777" w:rsidR="00B7154B" w:rsidRDefault="00B7154B" w:rsidP="00B7154B">
      <w:pPr>
        <w:pStyle w:val="Titre1"/>
        <w:spacing w:before="0"/>
        <w:rPr>
          <w:sz w:val="20"/>
          <w:szCs w:val="20"/>
        </w:rPr>
      </w:pPr>
    </w:p>
    <w:p w14:paraId="512EDB8C" w14:textId="77777777" w:rsidR="00052616" w:rsidRPr="001E457A" w:rsidRDefault="00296ACF" w:rsidP="00590F50">
      <w:pPr>
        <w:pStyle w:val="Titre1"/>
        <w:shd w:val="clear" w:color="auto" w:fill="FFC000"/>
        <w:spacing w:before="0"/>
        <w:jc w:val="center"/>
        <w:rPr>
          <w:color w:val="FFFFFF" w:themeColor="background1"/>
          <w:sz w:val="20"/>
          <w:szCs w:val="20"/>
        </w:rPr>
      </w:pPr>
      <w:r w:rsidRPr="001E457A">
        <w:rPr>
          <w:color w:val="FFFFFF" w:themeColor="background1"/>
          <w:sz w:val="20"/>
          <w:szCs w:val="20"/>
        </w:rPr>
        <w:t xml:space="preserve">MON PROGRAMME </w:t>
      </w:r>
      <w:r w:rsidRPr="001E457A">
        <w:rPr>
          <w:i/>
          <w:color w:val="FFFFFF" w:themeColor="background1"/>
          <w:sz w:val="16"/>
          <w:szCs w:val="16"/>
        </w:rPr>
        <w:t>(MY PROGRAM)</w:t>
      </w:r>
    </w:p>
    <w:p w14:paraId="0DA977EF" w14:textId="77777777" w:rsidR="00B7154B" w:rsidRDefault="00B7154B" w:rsidP="00B7154B">
      <w:pPr>
        <w:pStyle w:val="Titre1"/>
        <w:spacing w:before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5070"/>
        <w:gridCol w:w="283"/>
        <w:gridCol w:w="5248"/>
      </w:tblGrid>
      <w:tr w:rsidR="00C24F24" w:rsidRPr="001710DA" w14:paraId="043EDE78" w14:textId="77777777" w:rsidTr="00E76AD0">
        <w:tc>
          <w:tcPr>
            <w:tcW w:w="5070" w:type="dxa"/>
            <w:tcBorders>
              <w:top w:val="single" w:sz="8" w:space="0" w:color="FFC000"/>
              <w:left w:val="single" w:sz="8" w:space="0" w:color="FFC000"/>
              <w:bottom w:val="single" w:sz="8" w:space="0" w:color="FFFFFF" w:themeColor="background1"/>
              <w:right w:val="single" w:sz="8" w:space="0" w:color="FFC000"/>
            </w:tcBorders>
          </w:tcPr>
          <w:p w14:paraId="396AB8C8" w14:textId="77777777" w:rsidR="00C24F24" w:rsidRPr="00283C57" w:rsidRDefault="00C24F24" w:rsidP="00E76AD0">
            <w:pPr>
              <w:rPr>
                <w:color w:val="4F81BD" w:themeColor="accent1"/>
                <w:sz w:val="20"/>
                <w:szCs w:val="20"/>
              </w:rPr>
            </w:pPr>
            <w:r w:rsidRPr="00283C57">
              <w:rPr>
                <w:b/>
                <w:color w:val="4F81BD" w:themeColor="accent1"/>
                <w:sz w:val="20"/>
                <w:szCs w:val="20"/>
              </w:rPr>
              <w:t xml:space="preserve">COURS </w:t>
            </w:r>
            <w:r>
              <w:rPr>
                <w:b/>
                <w:color w:val="4F81BD" w:themeColor="accent1"/>
                <w:sz w:val="20"/>
                <w:szCs w:val="20"/>
              </w:rPr>
              <w:t>GROUPE - JOURNÉE</w:t>
            </w:r>
            <w:r w:rsidRPr="00283C57">
              <w:rPr>
                <w:color w:val="4F81BD" w:themeColor="accent1"/>
                <w:sz w:val="20"/>
                <w:szCs w:val="20"/>
              </w:rPr>
              <w:t xml:space="preserve"> </w:t>
            </w:r>
            <w:r w:rsidRPr="00283C57">
              <w:rPr>
                <w:i/>
                <w:color w:val="4F81BD" w:themeColor="accent1"/>
                <w:sz w:val="16"/>
                <w:szCs w:val="16"/>
              </w:rPr>
              <w:t>(</w:t>
            </w:r>
            <w:r>
              <w:rPr>
                <w:i/>
                <w:color w:val="4F81BD" w:themeColor="accent1"/>
                <w:sz w:val="16"/>
                <w:szCs w:val="16"/>
              </w:rPr>
              <w:t>GROUP</w:t>
            </w:r>
            <w:r w:rsidRPr="00283C57">
              <w:rPr>
                <w:i/>
                <w:color w:val="4F81BD" w:themeColor="accent1"/>
                <w:sz w:val="16"/>
                <w:szCs w:val="16"/>
              </w:rPr>
              <w:t xml:space="preserve"> COURSES)</w:t>
            </w:r>
          </w:p>
        </w:tc>
        <w:tc>
          <w:tcPr>
            <w:tcW w:w="283" w:type="dxa"/>
            <w:tcBorders>
              <w:top w:val="single" w:sz="8" w:space="0" w:color="FFFFFF" w:themeColor="background1"/>
              <w:left w:val="single" w:sz="8" w:space="0" w:color="FFC000"/>
              <w:bottom w:val="single" w:sz="8" w:space="0" w:color="FFFFFF" w:themeColor="background1"/>
              <w:right w:val="single" w:sz="8" w:space="0" w:color="FFC000"/>
            </w:tcBorders>
          </w:tcPr>
          <w:p w14:paraId="4E3FA9E5" w14:textId="77777777" w:rsidR="00C24F24" w:rsidRPr="001710DA" w:rsidRDefault="00C24F24" w:rsidP="00E76AD0">
            <w:pPr>
              <w:rPr>
                <w:sz w:val="20"/>
                <w:szCs w:val="20"/>
              </w:rPr>
            </w:pPr>
          </w:p>
        </w:tc>
        <w:tc>
          <w:tcPr>
            <w:tcW w:w="5248" w:type="dxa"/>
            <w:tcBorders>
              <w:top w:val="single" w:sz="8" w:space="0" w:color="FFC000"/>
              <w:left w:val="single" w:sz="8" w:space="0" w:color="FFC000"/>
              <w:bottom w:val="single" w:sz="8" w:space="0" w:color="FFFFFF" w:themeColor="background1"/>
              <w:right w:val="single" w:sz="8" w:space="0" w:color="FFC000"/>
            </w:tcBorders>
          </w:tcPr>
          <w:p w14:paraId="7B659CD7" w14:textId="77777777" w:rsidR="00C24F24" w:rsidRPr="00283C57" w:rsidRDefault="00C24F24" w:rsidP="00E76AD0">
            <w:pPr>
              <w:rPr>
                <w:color w:val="4F81BD" w:themeColor="accent1"/>
                <w:sz w:val="20"/>
                <w:szCs w:val="20"/>
              </w:rPr>
            </w:pPr>
            <w:r w:rsidRPr="00283C57">
              <w:rPr>
                <w:b/>
                <w:color w:val="4F81BD" w:themeColor="accent1"/>
                <w:sz w:val="20"/>
                <w:szCs w:val="20"/>
              </w:rPr>
              <w:t>COURS COMBINES – JOURNÉE</w:t>
            </w:r>
            <w:r w:rsidRPr="00283C57">
              <w:rPr>
                <w:color w:val="4F81BD" w:themeColor="accent1"/>
                <w:sz w:val="20"/>
                <w:szCs w:val="20"/>
              </w:rPr>
              <w:t xml:space="preserve"> </w:t>
            </w:r>
            <w:r w:rsidRPr="00283C57">
              <w:rPr>
                <w:i/>
                <w:color w:val="4F81BD" w:themeColor="accent1"/>
                <w:sz w:val="16"/>
                <w:szCs w:val="16"/>
              </w:rPr>
              <w:t>(COMBINED COURSES)</w:t>
            </w:r>
          </w:p>
        </w:tc>
      </w:tr>
      <w:tr w:rsidR="00C24F24" w:rsidRPr="001710DA" w14:paraId="08963AE6" w14:textId="77777777" w:rsidTr="00E76AD0">
        <w:tc>
          <w:tcPr>
            <w:tcW w:w="5070" w:type="dxa"/>
            <w:tcBorders>
              <w:top w:val="single" w:sz="8" w:space="0" w:color="FFFFFF" w:themeColor="background1"/>
              <w:left w:val="single" w:sz="8" w:space="0" w:color="FFC000"/>
              <w:bottom w:val="single" w:sz="8" w:space="0" w:color="FFFFFF" w:themeColor="background1"/>
              <w:right w:val="single" w:sz="8" w:space="0" w:color="FFC000"/>
            </w:tcBorders>
          </w:tcPr>
          <w:p w14:paraId="7AE94688" w14:textId="77777777" w:rsidR="00C24F24" w:rsidRDefault="005D6EC8" w:rsidP="00E76AD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F24">
              <w:rPr>
                <w:sz w:val="20"/>
                <w:szCs w:val="20"/>
              </w:rPr>
              <w:instrText xml:space="preserve"> FORMCHECKBOX </w:instrText>
            </w:r>
            <w:r w:rsidR="00B4150D">
              <w:rPr>
                <w:sz w:val="20"/>
                <w:szCs w:val="20"/>
              </w:rPr>
            </w:r>
            <w:r w:rsidR="00B4150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C24F24" w:rsidRPr="00C21F50">
              <w:rPr>
                <w:sz w:val="20"/>
                <w:szCs w:val="20"/>
              </w:rPr>
              <w:t xml:space="preserve"> Extensif (15h/semaine)</w:t>
            </w:r>
          </w:p>
          <w:p w14:paraId="6243BE4C" w14:textId="77777777" w:rsidR="00C24F24" w:rsidRPr="00C21F50" w:rsidRDefault="005D6EC8" w:rsidP="00E76AD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F24">
              <w:rPr>
                <w:sz w:val="20"/>
                <w:szCs w:val="20"/>
              </w:rPr>
              <w:instrText xml:space="preserve"> FORMCHECKBOX </w:instrText>
            </w:r>
            <w:r w:rsidR="00B4150D">
              <w:rPr>
                <w:sz w:val="20"/>
                <w:szCs w:val="20"/>
              </w:rPr>
            </w:r>
            <w:r w:rsidR="00B4150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C24F24">
              <w:rPr>
                <w:sz w:val="20"/>
                <w:szCs w:val="20"/>
              </w:rPr>
              <w:t xml:space="preserve"> </w:t>
            </w:r>
            <w:r w:rsidR="00C24F24" w:rsidRPr="00C21F50">
              <w:rPr>
                <w:sz w:val="20"/>
                <w:szCs w:val="20"/>
              </w:rPr>
              <w:t>Intensif (21h/semaine)</w:t>
            </w:r>
          </w:p>
        </w:tc>
        <w:tc>
          <w:tcPr>
            <w:tcW w:w="283" w:type="dxa"/>
            <w:tcBorders>
              <w:top w:val="single" w:sz="8" w:space="0" w:color="FFFFFF" w:themeColor="background1"/>
              <w:left w:val="single" w:sz="8" w:space="0" w:color="FFC000"/>
              <w:bottom w:val="single" w:sz="8" w:space="0" w:color="FFFFFF" w:themeColor="background1"/>
              <w:right w:val="single" w:sz="8" w:space="0" w:color="FFC000"/>
            </w:tcBorders>
          </w:tcPr>
          <w:p w14:paraId="5BE86337" w14:textId="77777777" w:rsidR="00C24F24" w:rsidRPr="001710DA" w:rsidRDefault="00C24F24" w:rsidP="00E76AD0">
            <w:pPr>
              <w:rPr>
                <w:sz w:val="20"/>
                <w:szCs w:val="20"/>
              </w:rPr>
            </w:pPr>
          </w:p>
        </w:tc>
        <w:tc>
          <w:tcPr>
            <w:tcW w:w="5248" w:type="dxa"/>
            <w:tcBorders>
              <w:top w:val="single" w:sz="8" w:space="0" w:color="FFFFFF" w:themeColor="background1"/>
              <w:left w:val="single" w:sz="8" w:space="0" w:color="FFC000"/>
              <w:bottom w:val="single" w:sz="8" w:space="0" w:color="FFFFFF" w:themeColor="background1"/>
              <w:right w:val="single" w:sz="8" w:space="0" w:color="FFC000"/>
            </w:tcBorders>
          </w:tcPr>
          <w:p w14:paraId="7D332D9D" w14:textId="77777777" w:rsidR="00C24F24" w:rsidRDefault="005D6EC8" w:rsidP="00E76AD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F24">
              <w:rPr>
                <w:sz w:val="20"/>
                <w:szCs w:val="20"/>
              </w:rPr>
              <w:instrText xml:space="preserve"> FORMCHECKBOX </w:instrText>
            </w:r>
            <w:r w:rsidR="00B4150D">
              <w:rPr>
                <w:sz w:val="20"/>
                <w:szCs w:val="20"/>
              </w:rPr>
            </w:r>
            <w:r w:rsidR="00B4150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C24F24">
              <w:rPr>
                <w:sz w:val="20"/>
                <w:szCs w:val="20"/>
              </w:rPr>
              <w:t xml:space="preserve"> </w:t>
            </w:r>
            <w:r w:rsidR="00C24F24" w:rsidRPr="00C21F50">
              <w:rPr>
                <w:sz w:val="20"/>
                <w:szCs w:val="20"/>
              </w:rPr>
              <w:t>Extensif + 5 (20h/semaine)</w:t>
            </w:r>
          </w:p>
          <w:p w14:paraId="2F69CACF" w14:textId="77777777" w:rsidR="00C24F24" w:rsidRPr="00C21F50" w:rsidRDefault="005D6EC8" w:rsidP="00E76AD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F24">
              <w:rPr>
                <w:sz w:val="20"/>
                <w:szCs w:val="20"/>
              </w:rPr>
              <w:instrText xml:space="preserve"> FORMCHECKBOX </w:instrText>
            </w:r>
            <w:r w:rsidR="00B4150D">
              <w:rPr>
                <w:sz w:val="20"/>
                <w:szCs w:val="20"/>
              </w:rPr>
            </w:r>
            <w:r w:rsidR="00B4150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C24F24">
              <w:rPr>
                <w:sz w:val="20"/>
                <w:szCs w:val="20"/>
              </w:rPr>
              <w:t xml:space="preserve"> </w:t>
            </w:r>
            <w:r w:rsidR="00C24F24" w:rsidRPr="00C21F50">
              <w:rPr>
                <w:sz w:val="20"/>
                <w:szCs w:val="20"/>
              </w:rPr>
              <w:t>Extensif + 10 (25h/semaine)</w:t>
            </w:r>
          </w:p>
        </w:tc>
      </w:tr>
      <w:tr w:rsidR="00C24F24" w:rsidRPr="001710DA" w14:paraId="0DE5719C" w14:textId="77777777" w:rsidTr="00E76AD0">
        <w:tc>
          <w:tcPr>
            <w:tcW w:w="5070" w:type="dxa"/>
            <w:tcBorders>
              <w:top w:val="single" w:sz="8" w:space="0" w:color="FFFFFF" w:themeColor="background1"/>
              <w:left w:val="single" w:sz="8" w:space="0" w:color="FFC000"/>
              <w:bottom w:val="single" w:sz="8" w:space="0" w:color="FFFFFF" w:themeColor="background1"/>
              <w:right w:val="single" w:sz="8" w:space="0" w:color="FFC000"/>
            </w:tcBorders>
          </w:tcPr>
          <w:p w14:paraId="065E38EA" w14:textId="77777777" w:rsidR="00C24F24" w:rsidRPr="00C21F50" w:rsidRDefault="005D6EC8" w:rsidP="00E76AD0">
            <w:pPr>
              <w:ind w:left="360"/>
              <w:rPr>
                <w:sz w:val="20"/>
                <w:szCs w:val="20"/>
              </w:rPr>
            </w:pPr>
            <w:r w:rsidRPr="00C21F5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F24" w:rsidRPr="00C21F50">
              <w:rPr>
                <w:sz w:val="20"/>
                <w:szCs w:val="20"/>
              </w:rPr>
              <w:instrText xml:space="preserve"> FORMCHECKBOX </w:instrText>
            </w:r>
            <w:r w:rsidR="00B4150D">
              <w:rPr>
                <w:sz w:val="20"/>
                <w:szCs w:val="20"/>
              </w:rPr>
            </w:r>
            <w:r w:rsidR="00B4150D">
              <w:rPr>
                <w:sz w:val="20"/>
                <w:szCs w:val="20"/>
              </w:rPr>
              <w:fldChar w:fldCharType="separate"/>
            </w:r>
            <w:r w:rsidRPr="00C21F50">
              <w:rPr>
                <w:sz w:val="20"/>
                <w:szCs w:val="20"/>
              </w:rPr>
              <w:fldChar w:fldCharType="end"/>
            </w:r>
            <w:r w:rsidR="00C24F24" w:rsidRPr="00C21F50">
              <w:rPr>
                <w:sz w:val="20"/>
                <w:szCs w:val="20"/>
              </w:rPr>
              <w:t xml:space="preserve"> A la carte – 4 matins (12h/semaine)</w:t>
            </w:r>
          </w:p>
        </w:tc>
        <w:tc>
          <w:tcPr>
            <w:tcW w:w="283" w:type="dxa"/>
            <w:tcBorders>
              <w:top w:val="single" w:sz="8" w:space="0" w:color="FFFFFF" w:themeColor="background1"/>
              <w:left w:val="single" w:sz="8" w:space="0" w:color="FFC000"/>
              <w:bottom w:val="single" w:sz="8" w:space="0" w:color="FFFFFF" w:themeColor="background1"/>
              <w:right w:val="single" w:sz="8" w:space="0" w:color="FFC000"/>
            </w:tcBorders>
          </w:tcPr>
          <w:p w14:paraId="67BA14B0" w14:textId="77777777" w:rsidR="00C24F24" w:rsidRPr="001710DA" w:rsidRDefault="00C24F24" w:rsidP="00E76AD0">
            <w:pPr>
              <w:rPr>
                <w:sz w:val="20"/>
                <w:szCs w:val="20"/>
              </w:rPr>
            </w:pPr>
          </w:p>
        </w:tc>
        <w:tc>
          <w:tcPr>
            <w:tcW w:w="5248" w:type="dxa"/>
            <w:tcBorders>
              <w:top w:val="single" w:sz="8" w:space="0" w:color="FFFFFF" w:themeColor="background1"/>
              <w:left w:val="single" w:sz="8" w:space="0" w:color="FFC000"/>
              <w:bottom w:val="single" w:sz="8" w:space="0" w:color="FFFFFF" w:themeColor="background1"/>
              <w:right w:val="single" w:sz="8" w:space="0" w:color="FFC000"/>
            </w:tcBorders>
          </w:tcPr>
          <w:p w14:paraId="68B8A02B" w14:textId="77777777" w:rsidR="00C24F24" w:rsidRPr="00C21F50" w:rsidRDefault="005D6EC8" w:rsidP="00E76AD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F24">
              <w:rPr>
                <w:sz w:val="20"/>
                <w:szCs w:val="20"/>
              </w:rPr>
              <w:instrText xml:space="preserve"> FORMCHECKBOX </w:instrText>
            </w:r>
            <w:r w:rsidR="00B4150D">
              <w:rPr>
                <w:sz w:val="20"/>
                <w:szCs w:val="20"/>
              </w:rPr>
            </w:r>
            <w:r w:rsidR="00B4150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C24F24">
              <w:rPr>
                <w:sz w:val="20"/>
                <w:szCs w:val="20"/>
              </w:rPr>
              <w:t xml:space="preserve"> </w:t>
            </w:r>
            <w:r w:rsidR="00C24F24" w:rsidRPr="00C21F50">
              <w:rPr>
                <w:sz w:val="20"/>
                <w:szCs w:val="20"/>
              </w:rPr>
              <w:t>Intensif + 5 (26h/semaine)</w:t>
            </w:r>
          </w:p>
        </w:tc>
      </w:tr>
      <w:tr w:rsidR="00C24F24" w:rsidRPr="001710DA" w14:paraId="20228072" w14:textId="77777777" w:rsidTr="00E76AD0">
        <w:tc>
          <w:tcPr>
            <w:tcW w:w="5070" w:type="dxa"/>
            <w:tcBorders>
              <w:top w:val="single" w:sz="8" w:space="0" w:color="FFFFFF" w:themeColor="background1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14:paraId="364414EF" w14:textId="77777777" w:rsidR="00C24F24" w:rsidRPr="00C21F50" w:rsidRDefault="00C24F24" w:rsidP="00E76AD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FFFFFF" w:themeColor="background1"/>
              <w:left w:val="single" w:sz="8" w:space="0" w:color="FFC000"/>
              <w:bottom w:val="single" w:sz="8" w:space="0" w:color="FFFFFF" w:themeColor="background1"/>
              <w:right w:val="single" w:sz="8" w:space="0" w:color="FFC000"/>
            </w:tcBorders>
          </w:tcPr>
          <w:p w14:paraId="6CE3F58E" w14:textId="77777777" w:rsidR="00C24F24" w:rsidRPr="001710DA" w:rsidRDefault="00C24F24" w:rsidP="00E76AD0">
            <w:pPr>
              <w:rPr>
                <w:sz w:val="20"/>
                <w:szCs w:val="20"/>
              </w:rPr>
            </w:pPr>
          </w:p>
        </w:tc>
        <w:tc>
          <w:tcPr>
            <w:tcW w:w="5248" w:type="dxa"/>
            <w:tcBorders>
              <w:top w:val="single" w:sz="8" w:space="0" w:color="FFFFFF" w:themeColor="background1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14:paraId="00503589" w14:textId="77777777" w:rsidR="00C24F24" w:rsidRPr="00C21F50" w:rsidRDefault="005D6EC8" w:rsidP="00E76AD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F24">
              <w:rPr>
                <w:sz w:val="20"/>
                <w:szCs w:val="20"/>
              </w:rPr>
              <w:instrText xml:space="preserve"> FORMCHECKBOX </w:instrText>
            </w:r>
            <w:r w:rsidR="00B4150D">
              <w:rPr>
                <w:sz w:val="20"/>
                <w:szCs w:val="20"/>
              </w:rPr>
            </w:r>
            <w:r w:rsidR="00B4150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C24F24">
              <w:rPr>
                <w:sz w:val="20"/>
                <w:szCs w:val="20"/>
              </w:rPr>
              <w:t xml:space="preserve"> </w:t>
            </w:r>
            <w:r w:rsidR="00C24F24" w:rsidRPr="00C21F50">
              <w:rPr>
                <w:sz w:val="20"/>
                <w:szCs w:val="20"/>
              </w:rPr>
              <w:t>Intensif +10 (31h/semaine)</w:t>
            </w:r>
          </w:p>
        </w:tc>
      </w:tr>
      <w:tr w:rsidR="00C24F24" w:rsidRPr="001710DA" w14:paraId="7EB1535A" w14:textId="77777777" w:rsidTr="00E76AD0">
        <w:tc>
          <w:tcPr>
            <w:tcW w:w="5070" w:type="dxa"/>
            <w:tcBorders>
              <w:top w:val="single" w:sz="8" w:space="0" w:color="FFC000"/>
              <w:left w:val="single" w:sz="8" w:space="0" w:color="FFFFFF" w:themeColor="background1"/>
              <w:bottom w:val="single" w:sz="8" w:space="0" w:color="FFC000"/>
              <w:right w:val="single" w:sz="8" w:space="0" w:color="FFFFFF" w:themeColor="background1"/>
            </w:tcBorders>
          </w:tcPr>
          <w:p w14:paraId="66A64751" w14:textId="77777777" w:rsidR="00C24F24" w:rsidRPr="001710DA" w:rsidRDefault="00C24F24" w:rsidP="00E76AD0">
            <w:pPr>
              <w:rPr>
                <w:sz w:val="20"/>
                <w:szCs w:val="20"/>
              </w:rPr>
            </w:pPr>
          </w:p>
        </w:tc>
        <w:tc>
          <w:tcPr>
            <w:tcW w:w="553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</w:tcPr>
          <w:p w14:paraId="140AD59B" w14:textId="77777777" w:rsidR="00C24F24" w:rsidRPr="00C21F50" w:rsidRDefault="00C24F24" w:rsidP="00E76AD0">
            <w:pPr>
              <w:ind w:left="360"/>
              <w:rPr>
                <w:sz w:val="20"/>
                <w:szCs w:val="20"/>
              </w:rPr>
            </w:pPr>
          </w:p>
        </w:tc>
      </w:tr>
      <w:tr w:rsidR="00C24F24" w:rsidRPr="00C929C5" w14:paraId="7E051B10" w14:textId="77777777" w:rsidTr="00E76AD0">
        <w:tc>
          <w:tcPr>
            <w:tcW w:w="5070" w:type="dxa"/>
            <w:tcBorders>
              <w:top w:val="single" w:sz="8" w:space="0" w:color="FFC000"/>
              <w:left w:val="single" w:sz="8" w:space="0" w:color="FFC000"/>
              <w:bottom w:val="single" w:sz="8" w:space="0" w:color="FFFFFF" w:themeColor="background1"/>
              <w:right w:val="single" w:sz="8" w:space="0" w:color="FFC000"/>
            </w:tcBorders>
          </w:tcPr>
          <w:p w14:paraId="73D79ECD" w14:textId="77777777" w:rsidR="00C24F24" w:rsidRPr="00283C57" w:rsidRDefault="00C24F24" w:rsidP="00E76AD0">
            <w:pPr>
              <w:rPr>
                <w:color w:val="4F81BD" w:themeColor="accent1"/>
                <w:sz w:val="20"/>
                <w:szCs w:val="20"/>
                <w:lang w:val="en-GB"/>
              </w:rPr>
            </w:pPr>
            <w:r w:rsidRPr="00283C57">
              <w:rPr>
                <w:b/>
                <w:color w:val="4F81BD" w:themeColor="accent1"/>
                <w:sz w:val="20"/>
                <w:szCs w:val="20"/>
                <w:lang w:val="en-GB"/>
              </w:rPr>
              <w:t>ATELIERS – APRÈS-MIDI</w:t>
            </w:r>
            <w:r w:rsidRPr="00283C57">
              <w:rPr>
                <w:color w:val="4F81BD" w:themeColor="accent1"/>
                <w:sz w:val="20"/>
                <w:szCs w:val="20"/>
                <w:lang w:val="en-GB"/>
              </w:rPr>
              <w:t xml:space="preserve"> </w:t>
            </w:r>
            <w:r w:rsidRPr="00AE325D">
              <w:rPr>
                <w:i/>
                <w:color w:val="4F81BD" w:themeColor="accent1"/>
                <w:sz w:val="16"/>
                <w:szCs w:val="16"/>
                <w:lang w:val="en-GB"/>
              </w:rPr>
              <w:t>(AFTERNOON WORKSHOP)</w:t>
            </w:r>
          </w:p>
        </w:tc>
        <w:tc>
          <w:tcPr>
            <w:tcW w:w="283" w:type="dxa"/>
            <w:tcBorders>
              <w:top w:val="single" w:sz="8" w:space="0" w:color="FFFFFF" w:themeColor="background1"/>
              <w:left w:val="single" w:sz="8" w:space="0" w:color="FFC000"/>
              <w:bottom w:val="single" w:sz="8" w:space="0" w:color="FFFFFF" w:themeColor="background1"/>
              <w:right w:val="nil"/>
            </w:tcBorders>
          </w:tcPr>
          <w:p w14:paraId="31F40919" w14:textId="77777777" w:rsidR="00C24F24" w:rsidRPr="00C929C5" w:rsidRDefault="00C24F24" w:rsidP="00E76AD0">
            <w:pPr>
              <w:ind w:left="360"/>
              <w:rPr>
                <w:sz w:val="20"/>
                <w:szCs w:val="20"/>
                <w:lang w:val="en-GB"/>
              </w:rPr>
            </w:pPr>
          </w:p>
        </w:tc>
        <w:tc>
          <w:tcPr>
            <w:tcW w:w="5248" w:type="dxa"/>
            <w:tcBorders>
              <w:top w:val="single" w:sz="8" w:space="0" w:color="FFC000"/>
              <w:left w:val="single" w:sz="8" w:space="0" w:color="FFC000"/>
              <w:bottom w:val="single" w:sz="8" w:space="0" w:color="FFFFFF" w:themeColor="background1"/>
              <w:right w:val="single" w:sz="8" w:space="0" w:color="FFC000"/>
            </w:tcBorders>
          </w:tcPr>
          <w:p w14:paraId="7A0DC9D6" w14:textId="77777777" w:rsidR="00C24F24" w:rsidRPr="00283C57" w:rsidRDefault="00C24F24" w:rsidP="00E76AD0">
            <w:pPr>
              <w:rPr>
                <w:color w:val="4F81BD" w:themeColor="accent1"/>
                <w:sz w:val="20"/>
                <w:szCs w:val="20"/>
              </w:rPr>
            </w:pPr>
            <w:r w:rsidRPr="00283C57">
              <w:rPr>
                <w:b/>
                <w:color w:val="4F81BD" w:themeColor="accent1"/>
                <w:sz w:val="20"/>
                <w:szCs w:val="20"/>
              </w:rPr>
              <w:t xml:space="preserve">COURS DU SOIR </w:t>
            </w:r>
            <w:r w:rsidRPr="00283C57">
              <w:rPr>
                <w:i/>
                <w:color w:val="4F81BD" w:themeColor="accent1"/>
                <w:sz w:val="16"/>
                <w:szCs w:val="16"/>
              </w:rPr>
              <w:t>(EVENING COURSES)</w:t>
            </w:r>
          </w:p>
        </w:tc>
      </w:tr>
      <w:tr w:rsidR="00C24F24" w:rsidRPr="001710DA" w14:paraId="7764B7DB" w14:textId="77777777" w:rsidTr="00E76AD0">
        <w:tc>
          <w:tcPr>
            <w:tcW w:w="5070" w:type="dxa"/>
            <w:tcBorders>
              <w:top w:val="single" w:sz="8" w:space="0" w:color="FFFFFF" w:themeColor="background1"/>
              <w:left w:val="single" w:sz="8" w:space="0" w:color="FFC000"/>
              <w:bottom w:val="single" w:sz="8" w:space="0" w:color="FFFFFF" w:themeColor="background1"/>
              <w:right w:val="single" w:sz="8" w:space="0" w:color="FFC000"/>
            </w:tcBorders>
          </w:tcPr>
          <w:p w14:paraId="24EC2CA0" w14:textId="77777777" w:rsidR="00C24F24" w:rsidRPr="00C21F50" w:rsidRDefault="005D6EC8" w:rsidP="00E76AD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F24">
              <w:rPr>
                <w:sz w:val="20"/>
                <w:szCs w:val="20"/>
              </w:rPr>
              <w:instrText xml:space="preserve"> FORMCHECKBOX </w:instrText>
            </w:r>
            <w:r w:rsidR="00B4150D">
              <w:rPr>
                <w:sz w:val="20"/>
                <w:szCs w:val="20"/>
              </w:rPr>
            </w:r>
            <w:r w:rsidR="00B4150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C24F24">
              <w:rPr>
                <w:sz w:val="20"/>
                <w:szCs w:val="20"/>
              </w:rPr>
              <w:t xml:space="preserve"> </w:t>
            </w:r>
            <w:r w:rsidR="00C24F24" w:rsidRPr="00C21F50">
              <w:rPr>
                <w:sz w:val="20"/>
                <w:szCs w:val="20"/>
              </w:rPr>
              <w:t>Atelier « conversation » (4h/semaine)</w:t>
            </w:r>
          </w:p>
        </w:tc>
        <w:tc>
          <w:tcPr>
            <w:tcW w:w="283" w:type="dxa"/>
            <w:tcBorders>
              <w:top w:val="single" w:sz="8" w:space="0" w:color="FFFFFF" w:themeColor="background1"/>
              <w:left w:val="single" w:sz="8" w:space="0" w:color="FFC000"/>
              <w:bottom w:val="nil"/>
              <w:right w:val="nil"/>
            </w:tcBorders>
          </w:tcPr>
          <w:p w14:paraId="1378BAB0" w14:textId="77777777" w:rsidR="00C24F24" w:rsidRPr="00C21F50" w:rsidRDefault="00C24F24" w:rsidP="00E76AD0">
            <w:pPr>
              <w:rPr>
                <w:sz w:val="20"/>
                <w:szCs w:val="20"/>
              </w:rPr>
            </w:pPr>
          </w:p>
        </w:tc>
        <w:tc>
          <w:tcPr>
            <w:tcW w:w="5248" w:type="dxa"/>
            <w:tcBorders>
              <w:top w:val="single" w:sz="8" w:space="0" w:color="FFFFFF" w:themeColor="background1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14:paraId="199EAD22" w14:textId="77777777" w:rsidR="00C24F24" w:rsidRPr="00C21F50" w:rsidRDefault="005D6EC8" w:rsidP="005F4B9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F24">
              <w:rPr>
                <w:sz w:val="20"/>
                <w:szCs w:val="20"/>
              </w:rPr>
              <w:instrText xml:space="preserve"> FORMCHECKBOX </w:instrText>
            </w:r>
            <w:r w:rsidR="00B4150D">
              <w:rPr>
                <w:sz w:val="20"/>
                <w:szCs w:val="20"/>
              </w:rPr>
            </w:r>
            <w:r w:rsidR="00B4150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C24F24">
              <w:rPr>
                <w:sz w:val="20"/>
                <w:szCs w:val="20"/>
              </w:rPr>
              <w:t xml:space="preserve"> </w:t>
            </w:r>
            <w:r w:rsidR="00C24F24" w:rsidRPr="00C21F50">
              <w:rPr>
                <w:sz w:val="20"/>
                <w:szCs w:val="20"/>
              </w:rPr>
              <w:t>Cours du soir (</w:t>
            </w:r>
            <w:r w:rsidR="005F4B9A">
              <w:rPr>
                <w:sz w:val="20"/>
                <w:szCs w:val="20"/>
              </w:rPr>
              <w:t>1 session de 20h)</w:t>
            </w:r>
          </w:p>
        </w:tc>
      </w:tr>
      <w:tr w:rsidR="00C24F24" w:rsidRPr="001710DA" w14:paraId="0FE8BB60" w14:textId="77777777" w:rsidTr="00E76AD0">
        <w:tc>
          <w:tcPr>
            <w:tcW w:w="5070" w:type="dxa"/>
            <w:tcBorders>
              <w:top w:val="single" w:sz="8" w:space="0" w:color="FFFFFF" w:themeColor="background1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14:paraId="6DEE49D6" w14:textId="77777777" w:rsidR="00C24F24" w:rsidRPr="00C21F50" w:rsidRDefault="005D6EC8" w:rsidP="00E76AD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F24">
              <w:rPr>
                <w:sz w:val="20"/>
                <w:szCs w:val="20"/>
              </w:rPr>
              <w:instrText xml:space="preserve"> FORMCHECKBOX </w:instrText>
            </w:r>
            <w:r w:rsidR="00B4150D">
              <w:rPr>
                <w:sz w:val="20"/>
                <w:szCs w:val="20"/>
              </w:rPr>
            </w:r>
            <w:r w:rsidR="00B4150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C24F24">
              <w:rPr>
                <w:sz w:val="20"/>
                <w:szCs w:val="20"/>
              </w:rPr>
              <w:t xml:space="preserve"> </w:t>
            </w:r>
            <w:r w:rsidR="00C24F24" w:rsidRPr="00C21F50">
              <w:rPr>
                <w:sz w:val="20"/>
                <w:szCs w:val="20"/>
              </w:rPr>
              <w:t>Atelier « écrit » (2h/semaine)</w:t>
            </w:r>
          </w:p>
        </w:tc>
        <w:tc>
          <w:tcPr>
            <w:tcW w:w="283" w:type="dxa"/>
            <w:tcBorders>
              <w:top w:val="single" w:sz="8" w:space="0" w:color="FFFFFF" w:themeColor="background1"/>
              <w:left w:val="single" w:sz="8" w:space="0" w:color="FFC000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9938B8E" w14:textId="77777777" w:rsidR="00C24F24" w:rsidRPr="001710DA" w:rsidRDefault="00C24F24" w:rsidP="00E76AD0">
            <w:pPr>
              <w:rPr>
                <w:sz w:val="20"/>
                <w:szCs w:val="20"/>
              </w:rPr>
            </w:pPr>
          </w:p>
        </w:tc>
        <w:tc>
          <w:tcPr>
            <w:tcW w:w="5248" w:type="dxa"/>
            <w:tcBorders>
              <w:top w:val="single" w:sz="8" w:space="0" w:color="FFC000"/>
              <w:left w:val="single" w:sz="8" w:space="0" w:color="FFFFFF" w:themeColor="background1"/>
              <w:bottom w:val="single" w:sz="8" w:space="0" w:color="FFC000"/>
              <w:right w:val="single" w:sz="8" w:space="0" w:color="FFFFFF" w:themeColor="background1"/>
            </w:tcBorders>
          </w:tcPr>
          <w:p w14:paraId="5C5DA751" w14:textId="77777777" w:rsidR="00C24F24" w:rsidRPr="001710DA" w:rsidRDefault="00C24F24" w:rsidP="00E76AD0">
            <w:pPr>
              <w:rPr>
                <w:sz w:val="20"/>
                <w:szCs w:val="20"/>
              </w:rPr>
            </w:pPr>
          </w:p>
        </w:tc>
      </w:tr>
      <w:tr w:rsidR="00C24F24" w:rsidRPr="001710DA" w14:paraId="5DAF914E" w14:textId="77777777" w:rsidTr="00E76AD0">
        <w:tc>
          <w:tcPr>
            <w:tcW w:w="5070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</w:tcPr>
          <w:p w14:paraId="6E690965" w14:textId="77777777" w:rsidR="00C24F24" w:rsidRPr="00C21F50" w:rsidRDefault="00C24F24" w:rsidP="00E76AD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C000"/>
            </w:tcBorders>
          </w:tcPr>
          <w:p w14:paraId="4E9A5862" w14:textId="77777777" w:rsidR="00C24F24" w:rsidRPr="001710DA" w:rsidRDefault="00C24F24" w:rsidP="00E76AD0">
            <w:pPr>
              <w:rPr>
                <w:sz w:val="20"/>
                <w:szCs w:val="20"/>
              </w:rPr>
            </w:pPr>
          </w:p>
        </w:tc>
        <w:tc>
          <w:tcPr>
            <w:tcW w:w="5248" w:type="dxa"/>
            <w:tcBorders>
              <w:top w:val="single" w:sz="8" w:space="0" w:color="FFC000"/>
              <w:left w:val="single" w:sz="8" w:space="0" w:color="FFC000"/>
              <w:bottom w:val="single" w:sz="8" w:space="0" w:color="FFFFFF" w:themeColor="background1"/>
              <w:right w:val="single" w:sz="8" w:space="0" w:color="FFC000"/>
            </w:tcBorders>
          </w:tcPr>
          <w:p w14:paraId="123D88A3" w14:textId="77777777" w:rsidR="00C24F24" w:rsidRPr="00283C57" w:rsidRDefault="00C24F24" w:rsidP="00E76AD0">
            <w:pPr>
              <w:rPr>
                <w:sz w:val="20"/>
                <w:szCs w:val="20"/>
              </w:rPr>
            </w:pPr>
            <w:r w:rsidRPr="00283C57">
              <w:rPr>
                <w:b/>
                <w:color w:val="4F81BD" w:themeColor="accent1"/>
                <w:sz w:val="20"/>
                <w:szCs w:val="20"/>
              </w:rPr>
              <w:t xml:space="preserve">COURS PARTICULIERS </w:t>
            </w:r>
            <w:r w:rsidRPr="00283C57">
              <w:rPr>
                <w:i/>
                <w:color w:val="4F81BD" w:themeColor="accent1"/>
                <w:sz w:val="16"/>
                <w:szCs w:val="16"/>
              </w:rPr>
              <w:t>(ONE-TO-ONE COURSES)</w:t>
            </w:r>
          </w:p>
        </w:tc>
      </w:tr>
      <w:tr w:rsidR="00C24F24" w:rsidRPr="001710DA" w14:paraId="215C014A" w14:textId="77777777" w:rsidTr="00C24F24">
        <w:trPr>
          <w:trHeight w:val="280"/>
        </w:trPr>
        <w:tc>
          <w:tcPr>
            <w:tcW w:w="5070" w:type="dxa"/>
            <w:vMerge w:val="restart"/>
            <w:tcBorders>
              <w:top w:val="single" w:sz="8" w:space="0" w:color="FFC000"/>
              <w:left w:val="single" w:sz="8" w:space="0" w:color="FFC000"/>
              <w:right w:val="single" w:sz="8" w:space="0" w:color="FFC000"/>
            </w:tcBorders>
          </w:tcPr>
          <w:p w14:paraId="3366511A" w14:textId="77777777" w:rsidR="00C24F24" w:rsidRDefault="00C24F24" w:rsidP="00E76AD0">
            <w:pPr>
              <w:rPr>
                <w:i/>
                <w:color w:val="4F81BD" w:themeColor="accent1"/>
                <w:sz w:val="16"/>
                <w:szCs w:val="16"/>
                <w:lang w:val="en-GB"/>
              </w:rPr>
            </w:pPr>
            <w:r w:rsidRPr="00C929C5">
              <w:rPr>
                <w:b/>
                <w:color w:val="4F81BD" w:themeColor="accent1"/>
                <w:sz w:val="20"/>
                <w:szCs w:val="20"/>
                <w:lang w:val="en-GB"/>
              </w:rPr>
              <w:t xml:space="preserve">PREPARATION DELF/DALF </w:t>
            </w:r>
            <w:r w:rsidRPr="00C929C5">
              <w:rPr>
                <w:i/>
                <w:color w:val="4F81BD" w:themeColor="accent1"/>
                <w:sz w:val="16"/>
                <w:szCs w:val="16"/>
                <w:lang w:val="en-GB"/>
              </w:rPr>
              <w:t>(DELF/DALF TRAINING)</w:t>
            </w:r>
          </w:p>
          <w:p w14:paraId="77421E45" w14:textId="77777777" w:rsidR="00C24F24" w:rsidRDefault="005D6EC8" w:rsidP="00E76AD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F24">
              <w:rPr>
                <w:sz w:val="20"/>
                <w:szCs w:val="20"/>
              </w:rPr>
              <w:instrText xml:space="preserve"> FORMCHECKBOX </w:instrText>
            </w:r>
            <w:r w:rsidR="00B4150D">
              <w:rPr>
                <w:sz w:val="20"/>
                <w:szCs w:val="20"/>
              </w:rPr>
            </w:r>
            <w:r w:rsidR="00B4150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C24F24">
              <w:rPr>
                <w:sz w:val="20"/>
                <w:szCs w:val="20"/>
              </w:rPr>
              <w:t xml:space="preserve"> </w:t>
            </w:r>
            <w:r w:rsidR="00C24F24" w:rsidRPr="00C21F50">
              <w:rPr>
                <w:sz w:val="20"/>
                <w:szCs w:val="20"/>
              </w:rPr>
              <w:t xml:space="preserve">Extensif + « Préparation DELF/DALF » </w:t>
            </w:r>
          </w:p>
          <w:p w14:paraId="3E903660" w14:textId="77777777" w:rsidR="00C24F24" w:rsidRDefault="005D6EC8" w:rsidP="00E76AD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F24">
              <w:rPr>
                <w:sz w:val="20"/>
                <w:szCs w:val="20"/>
              </w:rPr>
              <w:instrText xml:space="preserve"> FORMCHECKBOX </w:instrText>
            </w:r>
            <w:r w:rsidR="00B4150D">
              <w:rPr>
                <w:sz w:val="20"/>
                <w:szCs w:val="20"/>
              </w:rPr>
            </w:r>
            <w:r w:rsidR="00B4150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C24F24">
              <w:rPr>
                <w:sz w:val="20"/>
                <w:szCs w:val="20"/>
              </w:rPr>
              <w:t xml:space="preserve"> Cours</w:t>
            </w:r>
            <w:r w:rsidR="00C24F24" w:rsidRPr="00C21F50">
              <w:rPr>
                <w:sz w:val="20"/>
                <w:szCs w:val="20"/>
              </w:rPr>
              <w:t xml:space="preserve"> « Préparation DELF/DALF » </w:t>
            </w:r>
          </w:p>
          <w:p w14:paraId="3D82DDB6" w14:textId="77777777" w:rsidR="00C24F24" w:rsidRPr="00192F9C" w:rsidRDefault="00C24F24" w:rsidP="00E76AD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Merge w:val="restart"/>
            <w:tcBorders>
              <w:top w:val="single" w:sz="8" w:space="0" w:color="FFFFFF" w:themeColor="background1"/>
              <w:left w:val="single" w:sz="8" w:space="0" w:color="FFC000"/>
              <w:right w:val="nil"/>
            </w:tcBorders>
          </w:tcPr>
          <w:p w14:paraId="60806AFA" w14:textId="77777777" w:rsidR="00C24F24" w:rsidRPr="00192F9C" w:rsidRDefault="00C24F24" w:rsidP="00E76AD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248" w:type="dxa"/>
            <w:tcBorders>
              <w:top w:val="single" w:sz="8" w:space="0" w:color="FFFFFF" w:themeColor="background1"/>
              <w:left w:val="nil"/>
              <w:bottom w:val="single" w:sz="8" w:space="0" w:color="FFC000"/>
              <w:right w:val="single" w:sz="8" w:space="0" w:color="FFC000"/>
            </w:tcBorders>
          </w:tcPr>
          <w:p w14:paraId="3994ED2F" w14:textId="77777777" w:rsidR="00C24F24" w:rsidRPr="00C21F50" w:rsidRDefault="005D6EC8" w:rsidP="00E76AD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4F24">
              <w:rPr>
                <w:sz w:val="20"/>
                <w:szCs w:val="20"/>
              </w:rPr>
              <w:instrText xml:space="preserve"> FORMCHECKBOX </w:instrText>
            </w:r>
            <w:r w:rsidR="00B4150D">
              <w:rPr>
                <w:sz w:val="20"/>
                <w:szCs w:val="20"/>
              </w:rPr>
            </w:r>
            <w:r w:rsidR="00B4150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C24F24">
              <w:rPr>
                <w:sz w:val="20"/>
                <w:szCs w:val="20"/>
              </w:rPr>
              <w:t xml:space="preserve"> </w:t>
            </w:r>
            <w:r w:rsidR="00C24F24" w:rsidRPr="00C21F50">
              <w:rPr>
                <w:sz w:val="20"/>
                <w:szCs w:val="20"/>
              </w:rPr>
              <w:t>Cours individuels</w:t>
            </w:r>
          </w:p>
        </w:tc>
      </w:tr>
      <w:tr w:rsidR="00C24F24" w:rsidRPr="001710DA" w14:paraId="2C1D9C58" w14:textId="77777777" w:rsidTr="00C24F24">
        <w:trPr>
          <w:trHeight w:val="700"/>
        </w:trPr>
        <w:tc>
          <w:tcPr>
            <w:tcW w:w="5070" w:type="dxa"/>
            <w:vMerge/>
            <w:tcBorders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14:paraId="61AA25DC" w14:textId="77777777" w:rsidR="00C24F24" w:rsidRPr="00C929C5" w:rsidRDefault="00C24F24" w:rsidP="00E76AD0">
            <w:pPr>
              <w:rPr>
                <w:b/>
                <w:color w:val="4F81BD" w:themeColor="accent1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8" w:space="0" w:color="FFC000"/>
              <w:bottom w:val="single" w:sz="8" w:space="0" w:color="FFFFFF" w:themeColor="background1"/>
              <w:right w:val="nil"/>
            </w:tcBorders>
          </w:tcPr>
          <w:p w14:paraId="577B48AE" w14:textId="77777777" w:rsidR="00C24F24" w:rsidRPr="00192F9C" w:rsidRDefault="00C24F24" w:rsidP="00E76AD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248" w:type="dxa"/>
            <w:tcBorders>
              <w:top w:val="single" w:sz="8" w:space="0" w:color="FFC000"/>
              <w:left w:val="nil"/>
              <w:bottom w:val="nil"/>
              <w:right w:val="nil"/>
            </w:tcBorders>
          </w:tcPr>
          <w:p w14:paraId="2FA01A4C" w14:textId="77777777" w:rsidR="00C24F24" w:rsidRDefault="00C24F24" w:rsidP="00E76AD0">
            <w:pPr>
              <w:ind w:left="360"/>
              <w:rPr>
                <w:sz w:val="20"/>
                <w:szCs w:val="20"/>
              </w:rPr>
            </w:pPr>
          </w:p>
        </w:tc>
      </w:tr>
    </w:tbl>
    <w:p w14:paraId="0703A16E" w14:textId="77777777" w:rsidR="00E84EAA" w:rsidRPr="00A8730C" w:rsidRDefault="00E84EAA" w:rsidP="00E84EAA">
      <w:pPr>
        <w:rPr>
          <w:sz w:val="16"/>
          <w:szCs w:val="16"/>
        </w:rPr>
      </w:pPr>
    </w:p>
    <w:p w14:paraId="3154BB0D" w14:textId="77777777" w:rsidR="00296ACF" w:rsidRPr="001E457A" w:rsidRDefault="00A07C8C" w:rsidP="00590F50">
      <w:pPr>
        <w:pStyle w:val="Titre1"/>
        <w:shd w:val="clear" w:color="auto" w:fill="D99594" w:themeFill="accent2" w:themeFillTint="99"/>
        <w:spacing w:before="0"/>
        <w:jc w:val="center"/>
        <w:rPr>
          <w:color w:val="FFFFFF" w:themeColor="background1"/>
          <w:sz w:val="20"/>
          <w:szCs w:val="20"/>
        </w:rPr>
      </w:pPr>
      <w:r w:rsidRPr="001E457A">
        <w:rPr>
          <w:color w:val="FFFFFF" w:themeColor="background1"/>
          <w:sz w:val="20"/>
          <w:szCs w:val="20"/>
        </w:rPr>
        <w:t>M</w:t>
      </w:r>
      <w:r w:rsidR="00296ACF" w:rsidRPr="001E457A">
        <w:rPr>
          <w:color w:val="FFFFFF" w:themeColor="background1"/>
          <w:sz w:val="20"/>
          <w:szCs w:val="20"/>
        </w:rPr>
        <w:t xml:space="preserve">ON PLANNING </w:t>
      </w:r>
      <w:r w:rsidR="00296ACF" w:rsidRPr="001E457A">
        <w:rPr>
          <w:i/>
          <w:color w:val="FFFFFF" w:themeColor="background1"/>
          <w:sz w:val="16"/>
          <w:szCs w:val="16"/>
        </w:rPr>
        <w:t>(MY PLANNING)</w:t>
      </w:r>
    </w:p>
    <w:tbl>
      <w:tblPr>
        <w:tblStyle w:val="Grilleclaire-Accent11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8" w:space="0" w:color="D99594" w:themeColor="accent2" w:themeTint="99"/>
          <w:right w:val="none" w:sz="0" w:space="0" w:color="auto"/>
          <w:insideH w:val="single" w:sz="8" w:space="0" w:color="D99594" w:themeColor="accent2" w:themeTint="9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410"/>
        <w:gridCol w:w="4678"/>
      </w:tblGrid>
      <w:tr w:rsidR="00783C9B" w:rsidRPr="00296ACF" w14:paraId="56FD3153" w14:textId="77777777" w:rsidTr="00590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A989D25" w14:textId="77777777" w:rsidR="00783C9B" w:rsidRPr="00296ACF" w:rsidRDefault="00783C9B" w:rsidP="009D720D">
            <w:pPr>
              <w:jc w:val="righ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96ACF">
              <w:rPr>
                <w:rFonts w:asciiTheme="minorHAnsi" w:hAnsiTheme="minorHAnsi"/>
                <w:b w:val="0"/>
                <w:sz w:val="20"/>
                <w:szCs w:val="20"/>
              </w:rPr>
              <w:t>Nombre de semaines </w:t>
            </w:r>
            <w:r w:rsidR="009D720D">
              <w:rPr>
                <w:rFonts w:asciiTheme="minorHAnsi" w:hAnsiTheme="minorHAnsi"/>
                <w:b w:val="0"/>
                <w:i/>
                <w:sz w:val="16"/>
                <w:szCs w:val="16"/>
              </w:rPr>
              <w:t xml:space="preserve">(how </w:t>
            </w:r>
            <w:proofErr w:type="spellStart"/>
            <w:r w:rsidR="009D720D">
              <w:rPr>
                <w:rFonts w:asciiTheme="minorHAnsi" w:hAnsiTheme="minorHAnsi"/>
                <w:b w:val="0"/>
                <w:i/>
                <w:sz w:val="16"/>
                <w:szCs w:val="16"/>
              </w:rPr>
              <w:t>many</w:t>
            </w:r>
            <w:proofErr w:type="spellEnd"/>
            <w:r w:rsidR="009D720D">
              <w:rPr>
                <w:rFonts w:asciiTheme="minorHAnsi" w:hAnsiTheme="minorHAnsi"/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="009D720D">
              <w:rPr>
                <w:rFonts w:asciiTheme="minorHAnsi" w:hAnsiTheme="minorHAnsi"/>
                <w:b w:val="0"/>
                <w:i/>
                <w:sz w:val="16"/>
                <w:szCs w:val="16"/>
              </w:rPr>
              <w:t>weeks</w:t>
            </w:r>
            <w:proofErr w:type="spellEnd"/>
            <w:r w:rsidR="009D720D">
              <w:rPr>
                <w:rFonts w:asciiTheme="minorHAnsi" w:hAnsiTheme="minorHAnsi"/>
                <w:b w:val="0"/>
                <w:i/>
                <w:sz w:val="16"/>
                <w:szCs w:val="16"/>
              </w:rPr>
              <w:t>)</w:t>
            </w:r>
            <w:r w:rsidR="009D720D" w:rsidRPr="001E257A">
              <w:rPr>
                <w:rFonts w:asciiTheme="minorHAnsi" w:hAnsiTheme="minorHAnsi"/>
                <w:b w:val="0"/>
                <w:sz w:val="20"/>
                <w:szCs w:val="20"/>
              </w:rPr>
              <w:t> </w:t>
            </w:r>
            <w:r w:rsidRPr="00296ACF">
              <w:rPr>
                <w:rFonts w:asciiTheme="minorHAnsi" w:hAnsi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708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BD1497D" w14:textId="77777777" w:rsidR="00783C9B" w:rsidRPr="00296ACF" w:rsidRDefault="00783C9B" w:rsidP="009D72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6ACF">
              <w:rPr>
                <w:sz w:val="20"/>
                <w:szCs w:val="20"/>
              </w:rPr>
              <w:t xml:space="preserve"> </w:t>
            </w:r>
            <w:r w:rsidR="005D6EC8" w:rsidRPr="00296ACF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96ACF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FORMTEXT </w:instrText>
            </w:r>
            <w:r w:rsidR="005D6EC8" w:rsidRPr="00296ACF">
              <w:rPr>
                <w:sz w:val="20"/>
                <w:szCs w:val="20"/>
              </w:rPr>
            </w:r>
            <w:r w:rsidR="005D6EC8" w:rsidRPr="00296ACF">
              <w:rPr>
                <w:sz w:val="20"/>
                <w:szCs w:val="20"/>
              </w:rPr>
              <w:fldChar w:fldCharType="separate"/>
            </w:r>
            <w:r w:rsidR="009D720D">
              <w:rPr>
                <w:sz w:val="20"/>
                <w:szCs w:val="20"/>
              </w:rPr>
              <w:t> </w:t>
            </w:r>
            <w:r w:rsidR="009D720D">
              <w:rPr>
                <w:sz w:val="20"/>
                <w:szCs w:val="20"/>
              </w:rPr>
              <w:t> </w:t>
            </w:r>
            <w:r w:rsidR="009D720D">
              <w:rPr>
                <w:sz w:val="20"/>
                <w:szCs w:val="20"/>
              </w:rPr>
              <w:t> </w:t>
            </w:r>
            <w:r w:rsidR="009D720D">
              <w:rPr>
                <w:sz w:val="20"/>
                <w:szCs w:val="20"/>
              </w:rPr>
              <w:t> </w:t>
            </w:r>
            <w:r w:rsidR="009D720D">
              <w:rPr>
                <w:sz w:val="20"/>
                <w:szCs w:val="20"/>
              </w:rPr>
              <w:t> </w:t>
            </w:r>
            <w:r w:rsidR="005D6EC8" w:rsidRPr="00296ACF">
              <w:rPr>
                <w:sz w:val="20"/>
                <w:szCs w:val="20"/>
              </w:rPr>
              <w:fldChar w:fldCharType="end"/>
            </w:r>
          </w:p>
        </w:tc>
      </w:tr>
      <w:tr w:rsidR="00A07C8C" w:rsidRPr="00296ACF" w14:paraId="5F55EACD" w14:textId="77777777" w:rsidTr="00590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A5A332A" w14:textId="77777777" w:rsidR="00A07C8C" w:rsidRPr="00296ACF" w:rsidRDefault="00A07C8C" w:rsidP="009D720D">
            <w:pPr>
              <w:jc w:val="righ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Du </w:t>
            </w:r>
            <w:r w:rsidRPr="00A07C8C">
              <w:rPr>
                <w:rFonts w:asciiTheme="minorHAnsi" w:hAnsiTheme="minorHAnsi"/>
                <w:b w:val="0"/>
                <w:i/>
                <w:sz w:val="16"/>
                <w:szCs w:val="16"/>
              </w:rPr>
              <w:t>(</w:t>
            </w:r>
            <w:proofErr w:type="spellStart"/>
            <w:r w:rsidRPr="00A07C8C">
              <w:rPr>
                <w:rFonts w:asciiTheme="minorHAnsi" w:hAnsiTheme="minorHAnsi"/>
                <w:b w:val="0"/>
                <w:i/>
                <w:sz w:val="16"/>
                <w:szCs w:val="16"/>
              </w:rPr>
              <w:t>From</w:t>
            </w:r>
            <w:proofErr w:type="spellEnd"/>
            <w:r w:rsidRPr="00A07C8C">
              <w:rPr>
                <w:rFonts w:asciiTheme="minorHAnsi" w:hAnsiTheme="minorHAnsi"/>
                <w:b w:val="0"/>
                <w:i/>
                <w:sz w:val="16"/>
                <w:szCs w:val="16"/>
              </w:rPr>
              <w:t>)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 :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169AF53" w14:textId="77777777" w:rsidR="00A07C8C" w:rsidRPr="00296ACF" w:rsidRDefault="005D6EC8" w:rsidP="00CF4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 w:rsidR="00CF41E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F41E5">
              <w:rPr>
                <w:noProof/>
                <w:sz w:val="20"/>
                <w:szCs w:val="20"/>
              </w:rPr>
              <w:t> </w:t>
            </w:r>
            <w:r w:rsidR="00CF41E5">
              <w:rPr>
                <w:noProof/>
                <w:sz w:val="20"/>
                <w:szCs w:val="20"/>
              </w:rPr>
              <w:t> </w:t>
            </w:r>
            <w:r w:rsidR="00CF41E5">
              <w:rPr>
                <w:noProof/>
                <w:sz w:val="20"/>
                <w:szCs w:val="20"/>
              </w:rPr>
              <w:t> </w:t>
            </w:r>
            <w:r w:rsidR="00CF41E5">
              <w:rPr>
                <w:noProof/>
                <w:sz w:val="20"/>
                <w:szCs w:val="20"/>
              </w:rPr>
              <w:t> </w:t>
            </w:r>
            <w:r w:rsidR="00CF41E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  <w:r w:rsidR="00A07C8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 w:rsidR="00CF41E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F41E5">
              <w:rPr>
                <w:noProof/>
                <w:sz w:val="20"/>
                <w:szCs w:val="20"/>
              </w:rPr>
              <w:t> </w:t>
            </w:r>
            <w:r w:rsidR="00CF41E5">
              <w:rPr>
                <w:noProof/>
                <w:sz w:val="20"/>
                <w:szCs w:val="20"/>
              </w:rPr>
              <w:t> </w:t>
            </w:r>
            <w:r w:rsidR="00CF41E5">
              <w:rPr>
                <w:noProof/>
                <w:sz w:val="20"/>
                <w:szCs w:val="20"/>
              </w:rPr>
              <w:t> </w:t>
            </w:r>
            <w:r w:rsidR="00CF41E5">
              <w:rPr>
                <w:noProof/>
                <w:sz w:val="20"/>
                <w:szCs w:val="20"/>
              </w:rPr>
              <w:t> </w:t>
            </w:r>
            <w:r w:rsidR="00CF41E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  <w:r w:rsidR="00A07C8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="00CF41E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F41E5">
              <w:rPr>
                <w:noProof/>
                <w:sz w:val="20"/>
                <w:szCs w:val="20"/>
              </w:rPr>
              <w:t> </w:t>
            </w:r>
            <w:r w:rsidR="00CF41E5">
              <w:rPr>
                <w:noProof/>
                <w:sz w:val="20"/>
                <w:szCs w:val="20"/>
              </w:rPr>
              <w:t> </w:t>
            </w:r>
            <w:r w:rsidR="00CF41E5">
              <w:rPr>
                <w:noProof/>
                <w:sz w:val="20"/>
                <w:szCs w:val="20"/>
              </w:rPr>
              <w:t> </w:t>
            </w:r>
            <w:r w:rsidR="00CF41E5">
              <w:rPr>
                <w:noProof/>
                <w:sz w:val="20"/>
                <w:szCs w:val="20"/>
              </w:rPr>
              <w:t> </w:t>
            </w:r>
            <w:r w:rsidR="00CF41E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E77A731" w14:textId="77777777" w:rsidR="00A07C8C" w:rsidRPr="00296ACF" w:rsidRDefault="00A07C8C" w:rsidP="00CF4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 </w:t>
            </w:r>
            <w:r w:rsidRPr="00A07C8C">
              <w:rPr>
                <w:i/>
                <w:sz w:val="16"/>
                <w:szCs w:val="16"/>
              </w:rPr>
              <w:t>(To)</w:t>
            </w:r>
            <w:r>
              <w:rPr>
                <w:sz w:val="20"/>
                <w:szCs w:val="20"/>
              </w:rPr>
              <w:t xml:space="preserve"> : </w:t>
            </w:r>
            <w:r w:rsidR="005D6EC8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1" w:name="Texte8"/>
            <w:r w:rsidR="00CF41E5">
              <w:rPr>
                <w:sz w:val="20"/>
                <w:szCs w:val="20"/>
              </w:rPr>
              <w:instrText xml:space="preserve"> FORMTEXT </w:instrText>
            </w:r>
            <w:r w:rsidR="005D6EC8">
              <w:rPr>
                <w:sz w:val="20"/>
                <w:szCs w:val="20"/>
              </w:rPr>
            </w:r>
            <w:r w:rsidR="005D6EC8">
              <w:rPr>
                <w:sz w:val="20"/>
                <w:szCs w:val="20"/>
              </w:rPr>
              <w:fldChar w:fldCharType="separate"/>
            </w:r>
            <w:r w:rsidR="00CF41E5">
              <w:rPr>
                <w:noProof/>
                <w:sz w:val="20"/>
                <w:szCs w:val="20"/>
              </w:rPr>
              <w:t> </w:t>
            </w:r>
            <w:r w:rsidR="00CF41E5">
              <w:rPr>
                <w:noProof/>
                <w:sz w:val="20"/>
                <w:szCs w:val="20"/>
              </w:rPr>
              <w:t> </w:t>
            </w:r>
            <w:r w:rsidR="00CF41E5">
              <w:rPr>
                <w:noProof/>
                <w:sz w:val="20"/>
                <w:szCs w:val="20"/>
              </w:rPr>
              <w:t> </w:t>
            </w:r>
            <w:r w:rsidR="00CF41E5">
              <w:rPr>
                <w:noProof/>
                <w:sz w:val="20"/>
                <w:szCs w:val="20"/>
              </w:rPr>
              <w:t> </w:t>
            </w:r>
            <w:r w:rsidR="00CF41E5">
              <w:rPr>
                <w:noProof/>
                <w:sz w:val="20"/>
                <w:szCs w:val="20"/>
              </w:rPr>
              <w:t> </w:t>
            </w:r>
            <w:r w:rsidR="005D6EC8"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>/</w:t>
            </w:r>
            <w:r w:rsidR="005D6EC8"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2" w:name="Texte9"/>
            <w:r w:rsidR="00CF41E5">
              <w:rPr>
                <w:sz w:val="20"/>
                <w:szCs w:val="20"/>
              </w:rPr>
              <w:instrText xml:space="preserve"> FORMTEXT </w:instrText>
            </w:r>
            <w:r w:rsidR="005D6EC8">
              <w:rPr>
                <w:sz w:val="20"/>
                <w:szCs w:val="20"/>
              </w:rPr>
            </w:r>
            <w:r w:rsidR="005D6EC8">
              <w:rPr>
                <w:sz w:val="20"/>
                <w:szCs w:val="20"/>
              </w:rPr>
              <w:fldChar w:fldCharType="separate"/>
            </w:r>
            <w:r w:rsidR="00CF41E5">
              <w:rPr>
                <w:noProof/>
                <w:sz w:val="20"/>
                <w:szCs w:val="20"/>
              </w:rPr>
              <w:t> </w:t>
            </w:r>
            <w:r w:rsidR="00CF41E5">
              <w:rPr>
                <w:noProof/>
                <w:sz w:val="20"/>
                <w:szCs w:val="20"/>
              </w:rPr>
              <w:t> </w:t>
            </w:r>
            <w:r w:rsidR="00CF41E5">
              <w:rPr>
                <w:noProof/>
                <w:sz w:val="20"/>
                <w:szCs w:val="20"/>
              </w:rPr>
              <w:t> </w:t>
            </w:r>
            <w:r w:rsidR="00CF41E5">
              <w:rPr>
                <w:noProof/>
                <w:sz w:val="20"/>
                <w:szCs w:val="20"/>
              </w:rPr>
              <w:t> </w:t>
            </w:r>
            <w:r w:rsidR="00CF41E5">
              <w:rPr>
                <w:noProof/>
                <w:sz w:val="20"/>
                <w:szCs w:val="20"/>
              </w:rPr>
              <w:t> </w:t>
            </w:r>
            <w:r w:rsidR="005D6EC8"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>/</w:t>
            </w:r>
            <w:r w:rsidR="005D6EC8"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 w:rsidR="00CF41E5">
              <w:rPr>
                <w:sz w:val="20"/>
                <w:szCs w:val="20"/>
              </w:rPr>
              <w:instrText xml:space="preserve"> FORMTEXT </w:instrText>
            </w:r>
            <w:r w:rsidR="005D6EC8">
              <w:rPr>
                <w:sz w:val="20"/>
                <w:szCs w:val="20"/>
              </w:rPr>
            </w:r>
            <w:r w:rsidR="005D6EC8">
              <w:rPr>
                <w:sz w:val="20"/>
                <w:szCs w:val="20"/>
              </w:rPr>
              <w:fldChar w:fldCharType="separate"/>
            </w:r>
            <w:r w:rsidR="00CF41E5">
              <w:rPr>
                <w:noProof/>
                <w:sz w:val="20"/>
                <w:szCs w:val="20"/>
              </w:rPr>
              <w:t> </w:t>
            </w:r>
            <w:r w:rsidR="00CF41E5">
              <w:rPr>
                <w:noProof/>
                <w:sz w:val="20"/>
                <w:szCs w:val="20"/>
              </w:rPr>
              <w:t> </w:t>
            </w:r>
            <w:r w:rsidR="00CF41E5">
              <w:rPr>
                <w:noProof/>
                <w:sz w:val="20"/>
                <w:szCs w:val="20"/>
              </w:rPr>
              <w:t> </w:t>
            </w:r>
            <w:r w:rsidR="00CF41E5">
              <w:rPr>
                <w:noProof/>
                <w:sz w:val="20"/>
                <w:szCs w:val="20"/>
              </w:rPr>
              <w:t> </w:t>
            </w:r>
            <w:r w:rsidR="00CF41E5">
              <w:rPr>
                <w:noProof/>
                <w:sz w:val="20"/>
                <w:szCs w:val="20"/>
              </w:rPr>
              <w:t> </w:t>
            </w:r>
            <w:r w:rsidR="005D6EC8"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7E1DA445" w14:textId="77777777" w:rsidR="00B7154B" w:rsidRDefault="00B7154B" w:rsidP="00B7154B">
      <w:pPr>
        <w:pStyle w:val="Titre1"/>
        <w:spacing w:before="0"/>
        <w:rPr>
          <w:sz w:val="20"/>
          <w:szCs w:val="20"/>
        </w:rPr>
      </w:pPr>
    </w:p>
    <w:p w14:paraId="5233D730" w14:textId="77777777" w:rsidR="00783C9B" w:rsidRPr="001E457A" w:rsidRDefault="007F453E" w:rsidP="00590F50">
      <w:pPr>
        <w:pStyle w:val="Titre1"/>
        <w:shd w:val="clear" w:color="auto" w:fill="B2A1C7" w:themeFill="accent4" w:themeFillTint="99"/>
        <w:spacing w:before="0"/>
        <w:jc w:val="center"/>
        <w:rPr>
          <w:color w:val="FFFFFF" w:themeColor="background1"/>
          <w:sz w:val="20"/>
          <w:szCs w:val="20"/>
        </w:rPr>
      </w:pPr>
      <w:r w:rsidRPr="001E457A">
        <w:rPr>
          <w:color w:val="FFFFFF" w:themeColor="background1"/>
          <w:sz w:val="20"/>
          <w:szCs w:val="20"/>
        </w:rPr>
        <w:t>MON</w:t>
      </w:r>
      <w:r w:rsidR="00783C9B" w:rsidRPr="001E457A">
        <w:rPr>
          <w:color w:val="FFFFFF" w:themeColor="background1"/>
          <w:sz w:val="20"/>
          <w:szCs w:val="20"/>
        </w:rPr>
        <w:t xml:space="preserve"> HEBERGEMENT</w:t>
      </w:r>
      <w:r w:rsidRPr="001E457A">
        <w:rPr>
          <w:color w:val="FFFFFF" w:themeColor="background1"/>
          <w:sz w:val="20"/>
          <w:szCs w:val="20"/>
        </w:rPr>
        <w:t xml:space="preserve"> </w:t>
      </w:r>
      <w:r w:rsidRPr="001E457A">
        <w:rPr>
          <w:i/>
          <w:color w:val="FFFFFF" w:themeColor="background1"/>
          <w:sz w:val="16"/>
          <w:szCs w:val="16"/>
        </w:rPr>
        <w:t>(MY ACCOMODATION)</w:t>
      </w:r>
    </w:p>
    <w:tbl>
      <w:tblPr>
        <w:tblStyle w:val="Grilleclaire-Accent11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8" w:space="0" w:color="B2A1C7" w:themeColor="accent4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812"/>
      </w:tblGrid>
      <w:tr w:rsidR="00B37F7C" w:rsidRPr="00283C57" w14:paraId="25113C39" w14:textId="77777777" w:rsidTr="00590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D32A79" w14:textId="77777777" w:rsidR="00B37F7C" w:rsidRPr="00283C57" w:rsidRDefault="00283C57" w:rsidP="00CE057F">
            <w:pPr>
              <w:rPr>
                <w:rFonts w:asciiTheme="minorHAnsi" w:hAnsiTheme="minorHAnsi"/>
                <w:b w:val="0"/>
                <w:i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Logement dans une famille d’accueil</w:t>
            </w:r>
            <w:r w:rsidR="009D720D" w:rsidRPr="00283C57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 xml:space="preserve"> </w:t>
            </w:r>
            <w:r w:rsidRPr="00283C57">
              <w:rPr>
                <w:rFonts w:asciiTheme="minorHAnsi" w:hAnsiTheme="minorHAnsi"/>
                <w:b w:val="0"/>
                <w:i/>
                <w:sz w:val="16"/>
                <w:szCs w:val="16"/>
                <w:lang w:val="en-GB"/>
              </w:rPr>
              <w:t>(I want that</w:t>
            </w:r>
            <w:r w:rsidR="00CE057F">
              <w:rPr>
                <w:rFonts w:asciiTheme="minorHAnsi" w:hAnsiTheme="minorHAnsi"/>
                <w:b w:val="0"/>
                <w:i/>
                <w:sz w:val="16"/>
                <w:szCs w:val="16"/>
                <w:lang w:val="en-GB"/>
              </w:rPr>
              <w:t xml:space="preserve"> LiL’Langues helps me to find an host </w:t>
            </w:r>
            <w:proofErr w:type="gramStart"/>
            <w:r w:rsidRPr="00283C57">
              <w:rPr>
                <w:rFonts w:asciiTheme="minorHAnsi" w:hAnsiTheme="minorHAnsi"/>
                <w:b w:val="0"/>
                <w:i/>
                <w:sz w:val="16"/>
                <w:szCs w:val="16"/>
                <w:lang w:val="en-GB"/>
              </w:rPr>
              <w:t>family)</w:t>
            </w:r>
            <w:r w:rsidR="009D720D" w:rsidRPr="00283C57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 xml:space="preserve">   </w:t>
            </w:r>
            <w:proofErr w:type="gramEnd"/>
            <w:r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 xml:space="preserve">           </w:t>
            </w:r>
            <w:r w:rsidR="009D720D" w:rsidRPr="00283C57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 xml:space="preserve"> </w:t>
            </w:r>
            <w:r w:rsidR="005D6EC8" w:rsidRPr="00296ACF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eACocher3"/>
            <w:r w:rsidR="009D720D" w:rsidRPr="00283C57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B4150D">
              <w:rPr>
                <w:sz w:val="20"/>
                <w:szCs w:val="20"/>
              </w:rPr>
            </w:r>
            <w:r w:rsidR="00B4150D">
              <w:rPr>
                <w:sz w:val="20"/>
                <w:szCs w:val="20"/>
              </w:rPr>
              <w:fldChar w:fldCharType="separate"/>
            </w:r>
            <w:r w:rsidR="005D6EC8" w:rsidRPr="00296ACF">
              <w:rPr>
                <w:sz w:val="20"/>
                <w:szCs w:val="20"/>
              </w:rPr>
              <w:fldChar w:fldCharType="end"/>
            </w:r>
            <w:bookmarkEnd w:id="14"/>
            <w:proofErr w:type="spellStart"/>
            <w:r w:rsidRPr="00283C57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Oui</w:t>
            </w:r>
            <w:proofErr w:type="spellEnd"/>
            <w:r w:rsidRPr="00283C57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 xml:space="preserve">           </w:t>
            </w:r>
            <w:r w:rsidR="009D720D" w:rsidRPr="00283C57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 xml:space="preserve"> </w:t>
            </w:r>
            <w:r w:rsidR="005D6EC8" w:rsidRPr="00296ACF">
              <w:rPr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eACocher4"/>
            <w:r w:rsidR="009D720D" w:rsidRPr="00283C57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B4150D">
              <w:rPr>
                <w:sz w:val="20"/>
                <w:szCs w:val="20"/>
              </w:rPr>
            </w:r>
            <w:r w:rsidR="00B4150D">
              <w:rPr>
                <w:sz w:val="20"/>
                <w:szCs w:val="20"/>
              </w:rPr>
              <w:fldChar w:fldCharType="separate"/>
            </w:r>
            <w:r w:rsidR="005D6EC8" w:rsidRPr="00296ACF">
              <w:rPr>
                <w:sz w:val="20"/>
                <w:szCs w:val="20"/>
              </w:rPr>
              <w:fldChar w:fldCharType="end"/>
            </w:r>
            <w:bookmarkEnd w:id="15"/>
            <w:r w:rsidR="009D720D" w:rsidRPr="00283C57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Non</w:t>
            </w:r>
            <w:r w:rsidR="009D720D" w:rsidRPr="00283C57">
              <w:rPr>
                <w:rFonts w:asciiTheme="minorHAnsi" w:hAnsiTheme="minorHAnsi"/>
                <w:b w:val="0"/>
                <w:i/>
                <w:sz w:val="16"/>
                <w:szCs w:val="16"/>
                <w:lang w:val="en-GB"/>
              </w:rPr>
              <w:t xml:space="preserve"> </w:t>
            </w:r>
          </w:p>
        </w:tc>
      </w:tr>
      <w:tr w:rsidR="00A07C8C" w:rsidRPr="00296ACF" w14:paraId="41AC3C54" w14:textId="77777777" w:rsidTr="00590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1402F80" w14:textId="77777777" w:rsidR="00A07C8C" w:rsidRPr="00A07C8C" w:rsidRDefault="00283C57" w:rsidP="00CF41E5">
            <w:pPr>
              <w:rPr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                  </w:t>
            </w:r>
            <w:r w:rsidR="00A07C8C">
              <w:rPr>
                <w:rFonts w:asciiTheme="minorHAnsi" w:hAnsiTheme="minorHAnsi"/>
                <w:b w:val="0"/>
                <w:sz w:val="20"/>
                <w:szCs w:val="20"/>
              </w:rPr>
              <w:t xml:space="preserve">Du </w:t>
            </w:r>
            <w:r w:rsidR="00A07C8C" w:rsidRPr="00A07C8C">
              <w:rPr>
                <w:rFonts w:asciiTheme="minorHAnsi" w:hAnsiTheme="minorHAnsi"/>
                <w:b w:val="0"/>
                <w:i/>
                <w:sz w:val="16"/>
                <w:szCs w:val="16"/>
              </w:rPr>
              <w:t>(</w:t>
            </w:r>
            <w:proofErr w:type="spellStart"/>
            <w:r w:rsidR="00A07C8C" w:rsidRPr="00A07C8C">
              <w:rPr>
                <w:rFonts w:asciiTheme="minorHAnsi" w:hAnsiTheme="minorHAnsi"/>
                <w:b w:val="0"/>
                <w:i/>
                <w:sz w:val="16"/>
                <w:szCs w:val="16"/>
              </w:rPr>
              <w:t>From</w:t>
            </w:r>
            <w:proofErr w:type="spellEnd"/>
            <w:r w:rsidR="00A07C8C" w:rsidRPr="00A07C8C">
              <w:rPr>
                <w:rFonts w:asciiTheme="minorHAnsi" w:hAnsiTheme="minorHAnsi"/>
                <w:b w:val="0"/>
                <w:i/>
                <w:sz w:val="16"/>
                <w:szCs w:val="16"/>
              </w:rPr>
              <w:t>)</w:t>
            </w:r>
            <w:r w:rsidR="00A07C8C">
              <w:rPr>
                <w:rFonts w:asciiTheme="minorHAnsi" w:hAnsiTheme="minorHAnsi"/>
                <w:b w:val="0"/>
                <w:sz w:val="20"/>
                <w:szCs w:val="20"/>
              </w:rPr>
              <w:t> </w:t>
            </w:r>
            <w:r w:rsidR="00A07C8C" w:rsidRPr="00CF41E5">
              <w:rPr>
                <w:rFonts w:asciiTheme="minorHAnsi" w:hAnsiTheme="minorHAnsi"/>
                <w:b w:val="0"/>
                <w:sz w:val="20"/>
                <w:szCs w:val="20"/>
              </w:rPr>
              <w:t>:</w:t>
            </w:r>
            <w:r w:rsidR="00A07C8C" w:rsidRPr="00CF41E5"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="005D6EC8" w:rsidRPr="00CF41E5">
              <w:rPr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6" w:name="Texte11"/>
            <w:r w:rsidR="00CF41E5" w:rsidRPr="00CF41E5">
              <w:rPr>
                <w:b w:val="0"/>
                <w:sz w:val="20"/>
                <w:szCs w:val="20"/>
              </w:rPr>
              <w:instrText xml:space="preserve"> FORMTEXT </w:instrText>
            </w:r>
            <w:r w:rsidR="005D6EC8" w:rsidRPr="00CF41E5">
              <w:rPr>
                <w:sz w:val="20"/>
                <w:szCs w:val="20"/>
              </w:rPr>
            </w:r>
            <w:r w:rsidR="005D6EC8" w:rsidRPr="00CF41E5">
              <w:rPr>
                <w:sz w:val="20"/>
                <w:szCs w:val="20"/>
              </w:rPr>
              <w:fldChar w:fldCharType="separate"/>
            </w:r>
            <w:r w:rsidR="00CF41E5" w:rsidRPr="00CF41E5">
              <w:rPr>
                <w:b w:val="0"/>
                <w:noProof/>
                <w:sz w:val="20"/>
                <w:szCs w:val="20"/>
              </w:rPr>
              <w:t> </w:t>
            </w:r>
            <w:r w:rsidR="00CF41E5" w:rsidRPr="00CF41E5">
              <w:rPr>
                <w:b w:val="0"/>
                <w:noProof/>
                <w:sz w:val="20"/>
                <w:szCs w:val="20"/>
              </w:rPr>
              <w:t> </w:t>
            </w:r>
            <w:r w:rsidR="00CF41E5" w:rsidRPr="00CF41E5">
              <w:rPr>
                <w:b w:val="0"/>
                <w:noProof/>
                <w:sz w:val="20"/>
                <w:szCs w:val="20"/>
              </w:rPr>
              <w:t> </w:t>
            </w:r>
            <w:r w:rsidR="00CF41E5" w:rsidRPr="00CF41E5">
              <w:rPr>
                <w:b w:val="0"/>
                <w:noProof/>
                <w:sz w:val="20"/>
                <w:szCs w:val="20"/>
              </w:rPr>
              <w:t> </w:t>
            </w:r>
            <w:r w:rsidR="00CF41E5" w:rsidRPr="00CF41E5">
              <w:rPr>
                <w:b w:val="0"/>
                <w:noProof/>
                <w:sz w:val="20"/>
                <w:szCs w:val="20"/>
              </w:rPr>
              <w:t> </w:t>
            </w:r>
            <w:r w:rsidR="005D6EC8" w:rsidRPr="00CF41E5">
              <w:rPr>
                <w:sz w:val="20"/>
                <w:szCs w:val="20"/>
              </w:rPr>
              <w:fldChar w:fldCharType="end"/>
            </w:r>
            <w:bookmarkEnd w:id="16"/>
            <w:r w:rsidR="00A07C8C" w:rsidRPr="00CF41E5">
              <w:rPr>
                <w:b w:val="0"/>
                <w:sz w:val="20"/>
                <w:szCs w:val="20"/>
              </w:rPr>
              <w:t>/</w:t>
            </w:r>
            <w:r w:rsidR="005D6EC8" w:rsidRPr="00CF41E5">
              <w:rPr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7" w:name="Texte12"/>
            <w:r w:rsidR="00CF41E5" w:rsidRPr="00CF41E5">
              <w:rPr>
                <w:b w:val="0"/>
                <w:sz w:val="20"/>
                <w:szCs w:val="20"/>
              </w:rPr>
              <w:instrText xml:space="preserve"> FORMTEXT </w:instrText>
            </w:r>
            <w:r w:rsidR="005D6EC8" w:rsidRPr="00CF41E5">
              <w:rPr>
                <w:sz w:val="20"/>
                <w:szCs w:val="20"/>
              </w:rPr>
            </w:r>
            <w:r w:rsidR="005D6EC8" w:rsidRPr="00CF41E5">
              <w:rPr>
                <w:sz w:val="20"/>
                <w:szCs w:val="20"/>
              </w:rPr>
              <w:fldChar w:fldCharType="separate"/>
            </w:r>
            <w:r w:rsidR="00CF41E5" w:rsidRPr="00CF41E5">
              <w:rPr>
                <w:b w:val="0"/>
                <w:noProof/>
                <w:sz w:val="20"/>
                <w:szCs w:val="20"/>
              </w:rPr>
              <w:t> </w:t>
            </w:r>
            <w:r w:rsidR="00CF41E5" w:rsidRPr="00CF41E5">
              <w:rPr>
                <w:b w:val="0"/>
                <w:noProof/>
                <w:sz w:val="20"/>
                <w:szCs w:val="20"/>
              </w:rPr>
              <w:t> </w:t>
            </w:r>
            <w:r w:rsidR="00CF41E5" w:rsidRPr="00CF41E5">
              <w:rPr>
                <w:b w:val="0"/>
                <w:noProof/>
                <w:sz w:val="20"/>
                <w:szCs w:val="20"/>
              </w:rPr>
              <w:t> </w:t>
            </w:r>
            <w:r w:rsidR="00CF41E5" w:rsidRPr="00CF41E5">
              <w:rPr>
                <w:b w:val="0"/>
                <w:noProof/>
                <w:sz w:val="20"/>
                <w:szCs w:val="20"/>
              </w:rPr>
              <w:t> </w:t>
            </w:r>
            <w:r w:rsidR="00CF41E5" w:rsidRPr="00CF41E5">
              <w:rPr>
                <w:b w:val="0"/>
                <w:noProof/>
                <w:sz w:val="20"/>
                <w:szCs w:val="20"/>
              </w:rPr>
              <w:t> </w:t>
            </w:r>
            <w:r w:rsidR="005D6EC8" w:rsidRPr="00CF41E5">
              <w:rPr>
                <w:sz w:val="20"/>
                <w:szCs w:val="20"/>
              </w:rPr>
              <w:fldChar w:fldCharType="end"/>
            </w:r>
            <w:bookmarkEnd w:id="17"/>
            <w:r w:rsidR="00A07C8C" w:rsidRPr="00CF41E5">
              <w:rPr>
                <w:b w:val="0"/>
                <w:sz w:val="20"/>
                <w:szCs w:val="20"/>
              </w:rPr>
              <w:t>/</w:t>
            </w:r>
            <w:r w:rsidR="005D6EC8" w:rsidRPr="00CF41E5">
              <w:rPr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8" w:name="Texte13"/>
            <w:r w:rsidR="00CF41E5" w:rsidRPr="00CF41E5">
              <w:rPr>
                <w:b w:val="0"/>
                <w:sz w:val="20"/>
                <w:szCs w:val="20"/>
              </w:rPr>
              <w:instrText xml:space="preserve"> FORMTEXT </w:instrText>
            </w:r>
            <w:r w:rsidR="005D6EC8" w:rsidRPr="00CF41E5">
              <w:rPr>
                <w:sz w:val="20"/>
                <w:szCs w:val="20"/>
              </w:rPr>
            </w:r>
            <w:r w:rsidR="005D6EC8" w:rsidRPr="00CF41E5">
              <w:rPr>
                <w:sz w:val="20"/>
                <w:szCs w:val="20"/>
              </w:rPr>
              <w:fldChar w:fldCharType="separate"/>
            </w:r>
            <w:r w:rsidR="00CF41E5" w:rsidRPr="00CF41E5">
              <w:rPr>
                <w:b w:val="0"/>
                <w:noProof/>
                <w:sz w:val="20"/>
                <w:szCs w:val="20"/>
              </w:rPr>
              <w:t> </w:t>
            </w:r>
            <w:r w:rsidR="00CF41E5" w:rsidRPr="00CF41E5">
              <w:rPr>
                <w:b w:val="0"/>
                <w:noProof/>
                <w:sz w:val="20"/>
                <w:szCs w:val="20"/>
              </w:rPr>
              <w:t> </w:t>
            </w:r>
            <w:r w:rsidR="00CF41E5" w:rsidRPr="00CF41E5">
              <w:rPr>
                <w:b w:val="0"/>
                <w:noProof/>
                <w:sz w:val="20"/>
                <w:szCs w:val="20"/>
              </w:rPr>
              <w:t> </w:t>
            </w:r>
            <w:r w:rsidR="00CF41E5" w:rsidRPr="00CF41E5">
              <w:rPr>
                <w:b w:val="0"/>
                <w:noProof/>
                <w:sz w:val="20"/>
                <w:szCs w:val="20"/>
              </w:rPr>
              <w:t> </w:t>
            </w:r>
            <w:r w:rsidR="00CF41E5" w:rsidRPr="00CF41E5">
              <w:rPr>
                <w:b w:val="0"/>
                <w:noProof/>
                <w:sz w:val="20"/>
                <w:szCs w:val="20"/>
              </w:rPr>
              <w:t> </w:t>
            </w:r>
            <w:r w:rsidR="005D6EC8" w:rsidRPr="00CF41E5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8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66AFE58" w14:textId="77777777" w:rsidR="00A07C8C" w:rsidRPr="00296ACF" w:rsidRDefault="00A07C8C" w:rsidP="00CF4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 </w:t>
            </w:r>
            <w:r w:rsidRPr="00A07C8C">
              <w:rPr>
                <w:i/>
                <w:sz w:val="16"/>
                <w:szCs w:val="16"/>
              </w:rPr>
              <w:t>(To)</w:t>
            </w:r>
            <w:r>
              <w:rPr>
                <w:sz w:val="20"/>
                <w:szCs w:val="20"/>
              </w:rPr>
              <w:t xml:space="preserve"> : </w:t>
            </w:r>
            <w:r w:rsidR="005D6EC8">
              <w:rPr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9" w:name="Texte14"/>
            <w:r w:rsidR="00CF41E5">
              <w:rPr>
                <w:sz w:val="20"/>
                <w:szCs w:val="20"/>
              </w:rPr>
              <w:instrText xml:space="preserve"> FORMTEXT </w:instrText>
            </w:r>
            <w:r w:rsidR="005D6EC8">
              <w:rPr>
                <w:sz w:val="20"/>
                <w:szCs w:val="20"/>
              </w:rPr>
            </w:r>
            <w:r w:rsidR="005D6EC8">
              <w:rPr>
                <w:sz w:val="20"/>
                <w:szCs w:val="20"/>
              </w:rPr>
              <w:fldChar w:fldCharType="separate"/>
            </w:r>
            <w:r w:rsidR="00CF41E5">
              <w:rPr>
                <w:noProof/>
                <w:sz w:val="20"/>
                <w:szCs w:val="20"/>
              </w:rPr>
              <w:t> </w:t>
            </w:r>
            <w:r w:rsidR="00CF41E5">
              <w:rPr>
                <w:noProof/>
                <w:sz w:val="20"/>
                <w:szCs w:val="20"/>
              </w:rPr>
              <w:t> </w:t>
            </w:r>
            <w:r w:rsidR="00CF41E5">
              <w:rPr>
                <w:noProof/>
                <w:sz w:val="20"/>
                <w:szCs w:val="20"/>
              </w:rPr>
              <w:t> </w:t>
            </w:r>
            <w:r w:rsidR="00CF41E5">
              <w:rPr>
                <w:noProof/>
                <w:sz w:val="20"/>
                <w:szCs w:val="20"/>
              </w:rPr>
              <w:t> </w:t>
            </w:r>
            <w:r w:rsidR="00CF41E5">
              <w:rPr>
                <w:noProof/>
                <w:sz w:val="20"/>
                <w:szCs w:val="20"/>
              </w:rPr>
              <w:t> </w:t>
            </w:r>
            <w:r w:rsidR="005D6EC8"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sz w:val="20"/>
                <w:szCs w:val="20"/>
              </w:rPr>
              <w:t>/</w:t>
            </w:r>
            <w:r w:rsidR="005D6EC8"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0" w:name="Texte15"/>
            <w:r w:rsidR="00CF41E5">
              <w:rPr>
                <w:sz w:val="20"/>
                <w:szCs w:val="20"/>
              </w:rPr>
              <w:instrText xml:space="preserve"> FORMTEXT </w:instrText>
            </w:r>
            <w:r w:rsidR="005D6EC8">
              <w:rPr>
                <w:sz w:val="20"/>
                <w:szCs w:val="20"/>
              </w:rPr>
            </w:r>
            <w:r w:rsidR="005D6EC8">
              <w:rPr>
                <w:sz w:val="20"/>
                <w:szCs w:val="20"/>
              </w:rPr>
              <w:fldChar w:fldCharType="separate"/>
            </w:r>
            <w:r w:rsidR="00CF41E5">
              <w:rPr>
                <w:noProof/>
                <w:sz w:val="20"/>
                <w:szCs w:val="20"/>
              </w:rPr>
              <w:t> </w:t>
            </w:r>
            <w:r w:rsidR="00CF41E5">
              <w:rPr>
                <w:noProof/>
                <w:sz w:val="20"/>
                <w:szCs w:val="20"/>
              </w:rPr>
              <w:t> </w:t>
            </w:r>
            <w:r w:rsidR="00CF41E5">
              <w:rPr>
                <w:noProof/>
                <w:sz w:val="20"/>
                <w:szCs w:val="20"/>
              </w:rPr>
              <w:t> </w:t>
            </w:r>
            <w:r w:rsidR="00CF41E5">
              <w:rPr>
                <w:noProof/>
                <w:sz w:val="20"/>
                <w:szCs w:val="20"/>
              </w:rPr>
              <w:t> </w:t>
            </w:r>
            <w:r w:rsidR="00CF41E5">
              <w:rPr>
                <w:noProof/>
                <w:sz w:val="20"/>
                <w:szCs w:val="20"/>
              </w:rPr>
              <w:t> </w:t>
            </w:r>
            <w:r w:rsidR="005D6EC8">
              <w:rPr>
                <w:sz w:val="20"/>
                <w:szCs w:val="20"/>
              </w:rPr>
              <w:fldChar w:fldCharType="end"/>
            </w:r>
            <w:bookmarkEnd w:id="20"/>
            <w:r>
              <w:rPr>
                <w:sz w:val="20"/>
                <w:szCs w:val="20"/>
              </w:rPr>
              <w:t>/</w:t>
            </w:r>
            <w:r w:rsidR="005D6EC8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1" w:name="Texte16"/>
            <w:r w:rsidR="00CF41E5">
              <w:rPr>
                <w:sz w:val="20"/>
                <w:szCs w:val="20"/>
              </w:rPr>
              <w:instrText xml:space="preserve"> FORMTEXT </w:instrText>
            </w:r>
            <w:r w:rsidR="005D6EC8">
              <w:rPr>
                <w:sz w:val="20"/>
                <w:szCs w:val="20"/>
              </w:rPr>
            </w:r>
            <w:r w:rsidR="005D6EC8">
              <w:rPr>
                <w:sz w:val="20"/>
                <w:szCs w:val="20"/>
              </w:rPr>
              <w:fldChar w:fldCharType="separate"/>
            </w:r>
            <w:r w:rsidR="00CF41E5">
              <w:rPr>
                <w:noProof/>
                <w:sz w:val="20"/>
                <w:szCs w:val="20"/>
              </w:rPr>
              <w:t> </w:t>
            </w:r>
            <w:r w:rsidR="00CF41E5">
              <w:rPr>
                <w:noProof/>
                <w:sz w:val="20"/>
                <w:szCs w:val="20"/>
              </w:rPr>
              <w:t> </w:t>
            </w:r>
            <w:r w:rsidR="00CF41E5">
              <w:rPr>
                <w:noProof/>
                <w:sz w:val="20"/>
                <w:szCs w:val="20"/>
              </w:rPr>
              <w:t> </w:t>
            </w:r>
            <w:r w:rsidR="00CF41E5">
              <w:rPr>
                <w:noProof/>
                <w:sz w:val="20"/>
                <w:szCs w:val="20"/>
              </w:rPr>
              <w:t> </w:t>
            </w:r>
            <w:r w:rsidR="00CF41E5">
              <w:rPr>
                <w:noProof/>
                <w:sz w:val="20"/>
                <w:szCs w:val="20"/>
              </w:rPr>
              <w:t> </w:t>
            </w:r>
            <w:r w:rsidR="005D6EC8">
              <w:rPr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07932B80" w14:textId="77777777" w:rsidR="00971A3D" w:rsidRDefault="00971A3D" w:rsidP="00B7154B">
      <w:pPr>
        <w:spacing w:after="0"/>
        <w:jc w:val="both"/>
        <w:rPr>
          <w:rFonts w:eastAsia="Times New Roman" w:cs="Times New Roman"/>
          <w:sz w:val="18"/>
          <w:szCs w:val="18"/>
          <w:lang w:eastAsia="fr-FR"/>
        </w:rPr>
      </w:pPr>
    </w:p>
    <w:p w14:paraId="33F87DD4" w14:textId="77777777" w:rsidR="001E457A" w:rsidRDefault="001E457A" w:rsidP="001E457A">
      <w:pPr>
        <w:pStyle w:val="Titre1"/>
        <w:spacing w:before="0"/>
        <w:rPr>
          <w:sz w:val="20"/>
          <w:szCs w:val="20"/>
          <w:lang w:val="en-GB"/>
        </w:rPr>
        <w:sectPr w:rsidR="001E457A" w:rsidSect="00B7154B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F000DEC" w14:textId="77777777" w:rsidR="001E457A" w:rsidRPr="00AE325D" w:rsidRDefault="001E457A" w:rsidP="00590F50">
      <w:pPr>
        <w:pStyle w:val="Titre1"/>
        <w:shd w:val="clear" w:color="auto" w:fill="92CDDC" w:themeFill="accent5" w:themeFillTint="99"/>
        <w:spacing w:before="0"/>
        <w:jc w:val="center"/>
        <w:rPr>
          <w:i/>
          <w:color w:val="FFFFFF" w:themeColor="background1"/>
          <w:sz w:val="16"/>
          <w:szCs w:val="16"/>
          <w:lang w:val="en-GB"/>
        </w:rPr>
      </w:pPr>
      <w:r w:rsidRPr="00A8730C">
        <w:rPr>
          <w:color w:val="FFFFFF" w:themeColor="background1"/>
          <w:sz w:val="20"/>
          <w:szCs w:val="20"/>
          <w:lang w:val="en-GB"/>
        </w:rPr>
        <w:t>CONDITIONS GENERALES DE VENTES</w:t>
      </w:r>
      <w:r w:rsidR="00A8730C">
        <w:rPr>
          <w:color w:val="FFFFFF" w:themeColor="background1"/>
          <w:sz w:val="20"/>
          <w:szCs w:val="20"/>
          <w:lang w:val="en-GB"/>
        </w:rPr>
        <w:t xml:space="preserve"> </w:t>
      </w:r>
      <w:r w:rsidR="00A8730C" w:rsidRPr="00A8730C">
        <w:rPr>
          <w:i/>
          <w:color w:val="FFFFFF" w:themeColor="background1"/>
          <w:sz w:val="16"/>
          <w:szCs w:val="16"/>
          <w:lang w:val="en-GB"/>
        </w:rPr>
        <w:t>(</w:t>
      </w:r>
      <w:r w:rsidR="00A8730C" w:rsidRPr="00AE325D">
        <w:rPr>
          <w:i/>
          <w:color w:val="FFFFFF" w:themeColor="background1"/>
          <w:sz w:val="16"/>
          <w:szCs w:val="16"/>
          <w:lang w:val="en-GB"/>
        </w:rPr>
        <w:t>TERMS AND CONDITIONS OF SALES)</w:t>
      </w:r>
    </w:p>
    <w:p w14:paraId="202303C2" w14:textId="77777777" w:rsidR="00A07C8C" w:rsidRPr="001E457A" w:rsidRDefault="00A07C8C" w:rsidP="001E457A">
      <w:pPr>
        <w:pStyle w:val="Titre1"/>
        <w:spacing w:before="0"/>
        <w:rPr>
          <w:rFonts w:eastAsia="Times New Roman" w:cs="Times New Roman"/>
          <w:sz w:val="20"/>
          <w:szCs w:val="20"/>
          <w:lang w:val="en-GB" w:eastAsia="fr-FR"/>
        </w:rPr>
        <w:sectPr w:rsidR="00A07C8C" w:rsidRPr="001E457A" w:rsidSect="001E457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26C3CFC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 xml:space="preserve">By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registering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,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student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fully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accepts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these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terms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and conditions. LiL'Langues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refers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to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terms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and conditions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valid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on the date of the registration.</w:t>
      </w:r>
    </w:p>
    <w:p w14:paraId="4D6C69C3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</w:p>
    <w:p w14:paraId="53222BFD" w14:textId="77777777" w:rsidR="00464F4B" w:rsidRDefault="00464F4B" w:rsidP="00464F4B">
      <w:pPr>
        <w:keepNext/>
        <w:keepLines/>
        <w:numPr>
          <w:ilvl w:val="0"/>
          <w:numId w:val="42"/>
        </w:numPr>
        <w:spacing w:after="0"/>
        <w:jc w:val="both"/>
        <w:rPr>
          <w:rFonts w:ascii="Caviar Dreams" w:eastAsia="Caviar Dreams" w:hAnsi="Caviar Dreams" w:cs="Caviar Dreams"/>
          <w:b/>
          <w:color w:val="366091"/>
          <w:sz w:val="12"/>
          <w:szCs w:val="12"/>
        </w:rPr>
      </w:pPr>
      <w:r>
        <w:rPr>
          <w:rFonts w:ascii="Caviar Dreams" w:eastAsia="Caviar Dreams" w:hAnsi="Caviar Dreams" w:cs="Caviar Dreams"/>
          <w:b/>
          <w:color w:val="366091"/>
          <w:sz w:val="12"/>
          <w:szCs w:val="12"/>
        </w:rPr>
        <w:t>Admission Conditions for LiL'Langues</w:t>
      </w:r>
    </w:p>
    <w:p w14:paraId="60FE740E" w14:textId="77777777" w:rsidR="00464F4B" w:rsidRDefault="00464F4B" w:rsidP="00464F4B">
      <w:pPr>
        <w:spacing w:after="0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 xml:space="preserve">Candidates must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be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at least 18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years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old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(16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years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old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with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parental agreement) to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register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at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LiL'langues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and must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be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fully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literate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.  </w:t>
      </w:r>
    </w:p>
    <w:p w14:paraId="1CB7338D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</w:p>
    <w:p w14:paraId="3B41625E" w14:textId="77777777" w:rsidR="00464F4B" w:rsidRDefault="00464F4B" w:rsidP="00464F4B">
      <w:pPr>
        <w:keepNext/>
        <w:keepLines/>
        <w:numPr>
          <w:ilvl w:val="0"/>
          <w:numId w:val="42"/>
        </w:numPr>
        <w:spacing w:after="0"/>
        <w:jc w:val="both"/>
        <w:rPr>
          <w:rFonts w:ascii="Caviar Dreams" w:eastAsia="Caviar Dreams" w:hAnsi="Caviar Dreams" w:cs="Caviar Dreams"/>
          <w:b/>
          <w:color w:val="366091"/>
          <w:sz w:val="12"/>
          <w:szCs w:val="12"/>
        </w:rPr>
      </w:pPr>
      <w:r>
        <w:rPr>
          <w:rFonts w:ascii="Caviar Dreams" w:eastAsia="Caviar Dreams" w:hAnsi="Caviar Dreams" w:cs="Caviar Dreams"/>
          <w:b/>
          <w:color w:val="366091"/>
          <w:sz w:val="12"/>
          <w:szCs w:val="12"/>
        </w:rPr>
        <w:t>Registration</w:t>
      </w:r>
    </w:p>
    <w:p w14:paraId="56678830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b/>
          <w:color w:val="FFC000"/>
          <w:sz w:val="12"/>
          <w:szCs w:val="12"/>
        </w:rPr>
      </w:pPr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t>Process of Registration</w:t>
      </w:r>
    </w:p>
    <w:p w14:paraId="5CE083AF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 xml:space="preserve">To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register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,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student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must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complete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the online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pre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-registration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form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(www.lilangues.com/register) or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fill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in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pre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-registration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form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at</w:t>
      </w:r>
      <w:r>
        <w:rPr>
          <w:rFonts w:ascii="Caviar Dreams" w:eastAsia="Caviar Dreams" w:hAnsi="Caviar Dreams" w:cs="Caviar Dreams"/>
          <w:color w:val="FF0000"/>
          <w:sz w:val="12"/>
          <w:szCs w:val="12"/>
        </w:rPr>
        <w:t xml:space="preserve"> </w:t>
      </w:r>
      <w:r>
        <w:rPr>
          <w:rFonts w:ascii="Caviar Dreams" w:eastAsia="Caviar Dreams" w:hAnsi="Caviar Dreams" w:cs="Caviar Dreams"/>
          <w:sz w:val="12"/>
          <w:szCs w:val="12"/>
        </w:rPr>
        <w:t xml:space="preserve">the administration office,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sign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terms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and conditions and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provide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proof of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identity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>.</w:t>
      </w:r>
    </w:p>
    <w:p w14:paraId="2C28C025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</w:p>
    <w:p w14:paraId="326010AD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 xml:space="preserve">To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validate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the registration,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student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must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pay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a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deposit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included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registration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fee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(€55] </w:t>
      </w:r>
      <w:proofErr w:type="gramStart"/>
      <w:r>
        <w:rPr>
          <w:rFonts w:ascii="Caviar Dreams" w:eastAsia="Caviar Dreams" w:hAnsi="Caviar Dreams" w:cs="Caviar Dreams"/>
          <w:sz w:val="12"/>
          <w:szCs w:val="12"/>
        </w:rPr>
        <w:t>and:</w:t>
      </w:r>
      <w:proofErr w:type="gramEnd"/>
    </w:p>
    <w:p w14:paraId="2A6C9065" w14:textId="77777777" w:rsidR="00464F4B" w:rsidRDefault="00464F4B" w:rsidP="00464F4B">
      <w:pPr>
        <w:numPr>
          <w:ilvl w:val="0"/>
          <w:numId w:val="43"/>
        </w:numPr>
        <w:spacing w:after="0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100% of the total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price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for 1 to 8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weeks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of classes</w:t>
      </w:r>
    </w:p>
    <w:p w14:paraId="21EC3A7A" w14:textId="77777777" w:rsidR="00464F4B" w:rsidRDefault="00464F4B" w:rsidP="00464F4B">
      <w:pPr>
        <w:numPr>
          <w:ilvl w:val="0"/>
          <w:numId w:val="43"/>
        </w:numPr>
        <w:spacing w:after="0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The first 8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weeks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for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any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training for more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than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9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weeks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>.</w:t>
      </w:r>
    </w:p>
    <w:p w14:paraId="7E8C0E3E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  <w:proofErr w:type="spellStart"/>
      <w:r>
        <w:rPr>
          <w:rFonts w:ascii="Caviar Dreams" w:eastAsia="Caviar Dreams" w:hAnsi="Caviar Dreams" w:cs="Caviar Dreams"/>
          <w:sz w:val="12"/>
          <w:szCs w:val="12"/>
        </w:rPr>
        <w:t>When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deposit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is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received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, LiL’Langues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will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send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a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letter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of registration.</w:t>
      </w:r>
    </w:p>
    <w:p w14:paraId="5E0B5C01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b/>
          <w:sz w:val="12"/>
          <w:szCs w:val="12"/>
        </w:rPr>
        <w:t xml:space="preserve">The balance of the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invoice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is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entirely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due on the first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day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of the training</w:t>
      </w:r>
      <w:r>
        <w:rPr>
          <w:rFonts w:ascii="Caviar Dreams" w:eastAsia="Caviar Dreams" w:hAnsi="Caviar Dreams" w:cs="Caviar Dreams"/>
          <w:sz w:val="12"/>
          <w:szCs w:val="12"/>
        </w:rPr>
        <w:t>.</w:t>
      </w:r>
    </w:p>
    <w:p w14:paraId="74D57963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</w:p>
    <w:p w14:paraId="3C9EC1CD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b/>
          <w:color w:val="FFC000"/>
          <w:sz w:val="12"/>
          <w:szCs w:val="12"/>
        </w:rPr>
      </w:pPr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t xml:space="preserve">Registration </w:t>
      </w:r>
      <w:proofErr w:type="spellStart"/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t>Fee</w:t>
      </w:r>
      <w:proofErr w:type="spellEnd"/>
    </w:p>
    <w:p w14:paraId="317DB29C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lastRenderedPageBreak/>
        <w:t>The</w:t>
      </w:r>
      <w:r>
        <w:rPr>
          <w:rFonts w:ascii="Caviar Dreams" w:eastAsia="Caviar Dreams" w:hAnsi="Caviar Dreams" w:cs="Caviar Dreams"/>
          <w:b/>
          <w:sz w:val="12"/>
          <w:szCs w:val="12"/>
        </w:rPr>
        <w:t xml:space="preserve"> registration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fee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is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€55 (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fifty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five</w:t>
      </w:r>
      <w:r>
        <w:rPr>
          <w:rFonts w:ascii="Caviar Dreams" w:eastAsia="Caviar Dreams" w:hAnsi="Caviar Dreams" w:cs="Caviar Dreams"/>
          <w:sz w:val="12"/>
          <w:szCs w:val="12"/>
        </w:rPr>
        <w:t xml:space="preserve"> euros). It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is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valid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for 12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months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from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the first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month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of the course. This registration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fee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must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be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paid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during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the registration process and are not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refundable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>.</w:t>
      </w:r>
    </w:p>
    <w:p w14:paraId="3E39DC0B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b/>
          <w:sz w:val="12"/>
          <w:szCs w:val="12"/>
        </w:rPr>
      </w:pPr>
    </w:p>
    <w:p w14:paraId="4CBB75E0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b/>
          <w:color w:val="FFC000"/>
          <w:sz w:val="12"/>
          <w:szCs w:val="12"/>
        </w:rPr>
      </w:pPr>
      <w:proofErr w:type="spellStart"/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t>Payment</w:t>
      </w:r>
      <w:proofErr w:type="spellEnd"/>
      <w:r>
        <w:rPr>
          <w:rFonts w:ascii="Caviar Dreams" w:eastAsia="Caviar Dreams" w:hAnsi="Caviar Dreams" w:cs="Caviar Dreams"/>
          <w:color w:val="FFC000"/>
          <w:sz w:val="12"/>
          <w:szCs w:val="12"/>
        </w:rPr>
        <w:t xml:space="preserve"> </w:t>
      </w:r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t>Method</w:t>
      </w:r>
    </w:p>
    <w:p w14:paraId="4EA5F115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 xml:space="preserve">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student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can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pay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by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bank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transfer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,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bank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cheque (payable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from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a French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bank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and in Euros) or by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credit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card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(Visa, Eurocard Master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Card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) at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Lil’Langues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[Bank </w:t>
      </w:r>
      <w:proofErr w:type="spellStart"/>
      <w:proofErr w:type="gramStart"/>
      <w:r>
        <w:rPr>
          <w:rFonts w:ascii="Caviar Dreams" w:eastAsia="Caviar Dreams" w:hAnsi="Caviar Dreams" w:cs="Caviar Dreams"/>
          <w:sz w:val="12"/>
          <w:szCs w:val="12"/>
        </w:rPr>
        <w:t>fee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>:</w:t>
      </w:r>
      <w:proofErr w:type="gram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add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5% to the total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amount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] or in cash. All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bank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charges and exchange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fees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are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responsibility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of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customer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>.</w:t>
      </w:r>
    </w:p>
    <w:p w14:paraId="4F1EA33F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  <w:u w:val="single"/>
        </w:rPr>
      </w:pPr>
      <w:proofErr w:type="gramStart"/>
      <w:r>
        <w:rPr>
          <w:rFonts w:ascii="Caviar Dreams" w:eastAsia="Caviar Dreams" w:hAnsi="Caviar Dreams" w:cs="Caviar Dreams"/>
          <w:sz w:val="12"/>
          <w:szCs w:val="12"/>
          <w:u w:val="single"/>
        </w:rPr>
        <w:t>Note:</w:t>
      </w:r>
      <w:proofErr w:type="gramEnd"/>
      <w:r>
        <w:rPr>
          <w:rFonts w:ascii="Caviar Dreams" w:eastAsia="Caviar Dreams" w:hAnsi="Caviar Dreams" w:cs="Caviar Dreams"/>
          <w:sz w:val="12"/>
          <w:szCs w:val="12"/>
          <w:u w:val="single"/>
        </w:rPr>
        <w:t xml:space="preserve"> </w:t>
      </w:r>
    </w:p>
    <w:p w14:paraId="656981F3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>*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Foreign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checks and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cheques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issued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in a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currency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other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than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the euro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will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not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be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accepted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>.</w:t>
      </w:r>
      <w:r>
        <w:rPr>
          <w:rFonts w:ascii="Caviar Dreams" w:eastAsia="Caviar Dreams" w:hAnsi="Caviar Dreams" w:cs="Caviar Dreams"/>
          <w:sz w:val="12"/>
          <w:szCs w:val="12"/>
        </w:rPr>
        <w:br/>
        <w:t xml:space="preserve">* American Express and Maestro are not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accepted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>.</w:t>
      </w:r>
    </w:p>
    <w:p w14:paraId="1BAB2DDB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</w:p>
    <w:p w14:paraId="110AF797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  <w:proofErr w:type="spellStart"/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t>Prices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</w:p>
    <w:p w14:paraId="6CC904D7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 xml:space="preserve">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quotation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issued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is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valid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for 30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days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. </w:t>
      </w:r>
    </w:p>
    <w:p w14:paraId="76CB93A7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 xml:space="preserve">The rates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applied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are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those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in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effect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when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quote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is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issued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. </w:t>
      </w:r>
    </w:p>
    <w:p w14:paraId="7AEC6F11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</w:p>
    <w:p w14:paraId="5B6DD3B0" w14:textId="77777777" w:rsidR="00464F4B" w:rsidRDefault="00464F4B" w:rsidP="00464F4B">
      <w:pPr>
        <w:keepNext/>
        <w:keepLines/>
        <w:numPr>
          <w:ilvl w:val="0"/>
          <w:numId w:val="42"/>
        </w:numPr>
        <w:spacing w:after="0"/>
        <w:jc w:val="both"/>
        <w:rPr>
          <w:rFonts w:ascii="Caviar Dreams" w:eastAsia="Caviar Dreams" w:hAnsi="Caviar Dreams" w:cs="Caviar Dreams"/>
          <w:b/>
          <w:color w:val="366091"/>
          <w:sz w:val="12"/>
          <w:szCs w:val="12"/>
        </w:rPr>
      </w:pPr>
      <w:proofErr w:type="spellStart"/>
      <w:r>
        <w:rPr>
          <w:rFonts w:ascii="Caviar Dreams" w:eastAsia="Caviar Dreams" w:hAnsi="Caviar Dreams" w:cs="Caviar Dreams"/>
          <w:b/>
          <w:color w:val="366091"/>
          <w:sz w:val="12"/>
          <w:szCs w:val="12"/>
        </w:rPr>
        <w:t>Cancellation</w:t>
      </w:r>
      <w:proofErr w:type="spellEnd"/>
      <w:r>
        <w:rPr>
          <w:rFonts w:ascii="Caviar Dreams" w:eastAsia="Caviar Dreams" w:hAnsi="Caviar Dreams" w:cs="Caviar Dreams"/>
          <w:b/>
          <w:color w:val="366091"/>
          <w:sz w:val="12"/>
          <w:szCs w:val="12"/>
        </w:rPr>
        <w:t xml:space="preserve">, </w:t>
      </w:r>
      <w:proofErr w:type="spellStart"/>
      <w:r>
        <w:rPr>
          <w:rFonts w:ascii="Caviar Dreams" w:eastAsia="Caviar Dreams" w:hAnsi="Caviar Dreams" w:cs="Caviar Dreams"/>
          <w:b/>
          <w:color w:val="366091"/>
          <w:sz w:val="12"/>
          <w:szCs w:val="12"/>
        </w:rPr>
        <w:t>postponement</w:t>
      </w:r>
      <w:proofErr w:type="spellEnd"/>
      <w:r>
        <w:rPr>
          <w:rFonts w:ascii="Caviar Dreams" w:eastAsia="Caviar Dreams" w:hAnsi="Caviar Dreams" w:cs="Caviar Dreams"/>
          <w:b/>
          <w:color w:val="366091"/>
          <w:sz w:val="12"/>
          <w:szCs w:val="12"/>
        </w:rPr>
        <w:t xml:space="preserve">, </w:t>
      </w:r>
      <w:proofErr w:type="spellStart"/>
      <w:r>
        <w:rPr>
          <w:rFonts w:ascii="Caviar Dreams" w:eastAsia="Caviar Dreams" w:hAnsi="Caviar Dreams" w:cs="Caviar Dreams"/>
          <w:b/>
          <w:color w:val="366091"/>
          <w:sz w:val="12"/>
          <w:szCs w:val="12"/>
        </w:rPr>
        <w:t>refunds</w:t>
      </w:r>
      <w:proofErr w:type="spellEnd"/>
      <w:r>
        <w:rPr>
          <w:rFonts w:ascii="Caviar Dreams" w:eastAsia="Caviar Dreams" w:hAnsi="Caviar Dreams" w:cs="Caviar Dreams"/>
          <w:b/>
          <w:color w:val="366091"/>
          <w:sz w:val="12"/>
          <w:szCs w:val="12"/>
        </w:rPr>
        <w:t xml:space="preserve"> courses and </w:t>
      </w:r>
      <w:proofErr w:type="spellStart"/>
      <w:r>
        <w:rPr>
          <w:rFonts w:ascii="Caviar Dreams" w:eastAsia="Caviar Dreams" w:hAnsi="Caviar Dreams" w:cs="Caviar Dreams"/>
          <w:b/>
          <w:color w:val="366091"/>
          <w:sz w:val="12"/>
          <w:szCs w:val="12"/>
        </w:rPr>
        <w:t>pre</w:t>
      </w:r>
      <w:proofErr w:type="spellEnd"/>
      <w:r>
        <w:rPr>
          <w:rFonts w:ascii="Caviar Dreams" w:eastAsia="Caviar Dreams" w:hAnsi="Caviar Dreams" w:cs="Caviar Dreams"/>
          <w:b/>
          <w:color w:val="366091"/>
          <w:sz w:val="12"/>
          <w:szCs w:val="12"/>
        </w:rPr>
        <w:t>-registration.</w:t>
      </w:r>
    </w:p>
    <w:p w14:paraId="1F5EF22A" w14:textId="77777777" w:rsidR="00464F4B" w:rsidRDefault="00464F4B" w:rsidP="00464F4B">
      <w:pPr>
        <w:keepNext/>
        <w:keepLines/>
        <w:spacing w:after="0"/>
        <w:jc w:val="both"/>
        <w:rPr>
          <w:rFonts w:ascii="Caviar Dreams" w:eastAsia="Caviar Dreams" w:hAnsi="Caviar Dreams" w:cs="Caviar Dreams"/>
          <w:b/>
          <w:color w:val="FFC000"/>
          <w:sz w:val="12"/>
          <w:szCs w:val="12"/>
        </w:rPr>
      </w:pPr>
    </w:p>
    <w:p w14:paraId="187CE5F7" w14:textId="77777777" w:rsidR="00464F4B" w:rsidRDefault="00464F4B" w:rsidP="00464F4B">
      <w:pPr>
        <w:keepNext/>
        <w:keepLines/>
        <w:spacing w:after="0"/>
        <w:jc w:val="both"/>
        <w:rPr>
          <w:rFonts w:ascii="Caviar Dreams" w:eastAsia="Caviar Dreams" w:hAnsi="Caviar Dreams" w:cs="Caviar Dreams"/>
          <w:b/>
          <w:color w:val="FFC000"/>
          <w:sz w:val="12"/>
          <w:szCs w:val="12"/>
        </w:rPr>
      </w:pPr>
      <w:proofErr w:type="spellStart"/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t>Postponement</w:t>
      </w:r>
      <w:proofErr w:type="spellEnd"/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t xml:space="preserve"> of Registration</w:t>
      </w:r>
    </w:p>
    <w:p w14:paraId="0A8EEAC2" w14:textId="77777777" w:rsidR="00464F4B" w:rsidRDefault="00464F4B" w:rsidP="00464F4B">
      <w:pPr>
        <w:keepNext/>
        <w:keepLines/>
        <w:spacing w:after="0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In case of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impediment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or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late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obtaining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of the visa, the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period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of course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envisaged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during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the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pre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-registration </w:t>
      </w:r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can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be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postponed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only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once</w:t>
      </w: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. [Administration </w:t>
      </w:r>
      <w:proofErr w:type="spellStart"/>
      <w:proofErr w:type="gram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fee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>:</w:t>
      </w:r>
      <w:proofErr w:type="gram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50 €]</w:t>
      </w:r>
    </w:p>
    <w:p w14:paraId="27D0C688" w14:textId="77777777" w:rsidR="00464F4B" w:rsidRDefault="00464F4B" w:rsidP="00464F4B">
      <w:pPr>
        <w:keepNext/>
        <w:keepLines/>
        <w:spacing w:before="200" w:after="0"/>
        <w:jc w:val="both"/>
        <w:rPr>
          <w:rFonts w:ascii="Caviar Dreams" w:eastAsia="Caviar Dreams" w:hAnsi="Caviar Dreams" w:cs="Caviar Dreams"/>
          <w:b/>
          <w:color w:val="FFC000"/>
          <w:sz w:val="12"/>
          <w:szCs w:val="12"/>
        </w:rPr>
      </w:pPr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t>Visa</w:t>
      </w:r>
    </w:p>
    <w:p w14:paraId="0F5D0FC6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 xml:space="preserve">For a visa application,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student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must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obtain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sufficient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advance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notice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from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the French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Consulate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before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making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any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commitment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and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paying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to LiL'Langues. In case of a visa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refusal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duly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certified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by the French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Consulate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,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deposit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may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be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refunded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, minus the registration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fee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(€55), administration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fee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(€50) and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bank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charges.</w:t>
      </w:r>
    </w:p>
    <w:p w14:paraId="0032D389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b/>
          <w:sz w:val="12"/>
          <w:szCs w:val="12"/>
        </w:rPr>
      </w:pP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Any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refund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or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postponement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asked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after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the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theoretical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beginning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of the classes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will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not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be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accepted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. </w:t>
      </w:r>
    </w:p>
    <w:p w14:paraId="38E9CF84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</w:p>
    <w:p w14:paraId="7CCABCE3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  <w:proofErr w:type="gramStart"/>
      <w:r>
        <w:rPr>
          <w:rFonts w:ascii="Caviar Dreams" w:eastAsia="Caviar Dreams" w:hAnsi="Caviar Dreams" w:cs="Caviar Dreams"/>
          <w:sz w:val="12"/>
          <w:szCs w:val="12"/>
        </w:rPr>
        <w:t>Note:</w:t>
      </w:r>
      <w:proofErr w:type="gramEnd"/>
    </w:p>
    <w:p w14:paraId="08BD5910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 xml:space="preserve">*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Obtaining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a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late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appointment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at the French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Consulate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to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obtain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a visa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is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not a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valid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reason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for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reimbursement</w:t>
      </w:r>
      <w:proofErr w:type="spellEnd"/>
    </w:p>
    <w:p w14:paraId="630E7362" w14:textId="77777777" w:rsidR="00464F4B" w:rsidRDefault="00464F4B" w:rsidP="00464F4B">
      <w:pPr>
        <w:keepNext/>
        <w:keepLines/>
        <w:spacing w:before="200" w:after="0"/>
        <w:jc w:val="both"/>
        <w:rPr>
          <w:rFonts w:ascii="Caviar Dreams" w:eastAsia="Caviar Dreams" w:hAnsi="Caviar Dreams" w:cs="Caviar Dreams"/>
          <w:b/>
          <w:color w:val="FFC000"/>
          <w:sz w:val="12"/>
          <w:szCs w:val="12"/>
        </w:rPr>
      </w:pPr>
      <w:proofErr w:type="spellStart"/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t>Cancellation</w:t>
      </w:r>
      <w:proofErr w:type="spellEnd"/>
    </w:p>
    <w:p w14:paraId="3C6D55C3" w14:textId="77777777" w:rsidR="00464F4B" w:rsidRDefault="00464F4B" w:rsidP="00464F4B">
      <w:pPr>
        <w:keepNext/>
        <w:keepLines/>
        <w:spacing w:after="0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The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student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has 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period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of 7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days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to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exercise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his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right of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withdrawal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according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to the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law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>.</w:t>
      </w:r>
    </w:p>
    <w:p w14:paraId="497FE78A" w14:textId="77777777" w:rsidR="00464F4B" w:rsidRDefault="00464F4B" w:rsidP="00464F4B">
      <w:pPr>
        <w:keepNext/>
        <w:keepLines/>
        <w:spacing w:after="0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After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this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date,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any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cancellation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must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be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sent by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letter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or by email.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Cancellation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will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be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effective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upon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receipt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of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this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letter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or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email.</w:t>
      </w:r>
    </w:p>
    <w:p w14:paraId="4AE280D5" w14:textId="77777777" w:rsidR="00464F4B" w:rsidRDefault="00464F4B" w:rsidP="00464F4B">
      <w:pPr>
        <w:keepNext/>
        <w:keepLines/>
        <w:spacing w:after="0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Cancellation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proofErr w:type="gram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fees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>:</w:t>
      </w:r>
      <w:proofErr w:type="gramEnd"/>
    </w:p>
    <w:p w14:paraId="6E755433" w14:textId="77777777" w:rsidR="00464F4B" w:rsidRDefault="00464F4B" w:rsidP="00464F4B">
      <w:pPr>
        <w:keepNext/>
        <w:keepLines/>
        <w:spacing w:after="0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- 30% of the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amount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due for 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cancellation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more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than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30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days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before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the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beginning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of the course.</w:t>
      </w:r>
    </w:p>
    <w:p w14:paraId="262C2D27" w14:textId="77777777" w:rsidR="00464F4B" w:rsidRDefault="00464F4B" w:rsidP="00464F4B">
      <w:pPr>
        <w:keepNext/>
        <w:keepLines/>
        <w:spacing w:after="0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- 50% of the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amount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due for 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cancellation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between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8 and 30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days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before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the start of the course.</w:t>
      </w:r>
    </w:p>
    <w:p w14:paraId="07CCF821" w14:textId="77777777" w:rsidR="00464F4B" w:rsidRDefault="00464F4B" w:rsidP="00464F4B">
      <w:pPr>
        <w:keepNext/>
        <w:keepLines/>
        <w:spacing w:after="0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- 75% of the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amount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due for 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cancellation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between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4 and 7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days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before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the start of the course.</w:t>
      </w:r>
    </w:p>
    <w:p w14:paraId="5D57BDFD" w14:textId="77777777" w:rsidR="00464F4B" w:rsidRDefault="00464F4B" w:rsidP="00464F4B">
      <w:pPr>
        <w:keepNext/>
        <w:keepLines/>
        <w:spacing w:after="0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- 100% of the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amount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due for 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cancellation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3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days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before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the start of the course</w:t>
      </w:r>
      <w:r>
        <w:rPr>
          <w:rFonts w:ascii="Caviar Dreams" w:eastAsia="Caviar Dreams" w:hAnsi="Caviar Dreams" w:cs="Caviar Dreams"/>
          <w:color w:val="FF0000"/>
          <w:sz w:val="12"/>
          <w:szCs w:val="12"/>
        </w:rPr>
        <w:t xml:space="preserve"> </w:t>
      </w: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or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later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>.</w:t>
      </w:r>
    </w:p>
    <w:p w14:paraId="0A206F00" w14:textId="77777777" w:rsidR="00464F4B" w:rsidRDefault="00464F4B" w:rsidP="00464F4B">
      <w:pPr>
        <w:keepNext/>
        <w:keepLines/>
        <w:spacing w:after="0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In case of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cancellation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LiL'Langues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will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deduct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registration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fees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and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bank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charges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from</w:t>
      </w:r>
      <w:proofErr w:type="spellEnd"/>
      <w:r>
        <w:rPr>
          <w:rFonts w:ascii="Caviar Dreams" w:eastAsia="Caviar Dreams" w:hAnsi="Caviar Dreams" w:cs="Caviar Dreams"/>
          <w:color w:val="FF0000"/>
          <w:sz w:val="12"/>
          <w:szCs w:val="12"/>
        </w:rPr>
        <w:t xml:space="preserve"> </w:t>
      </w: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the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amount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to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be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refunded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>.</w:t>
      </w:r>
    </w:p>
    <w:p w14:paraId="194F0F8B" w14:textId="77777777" w:rsidR="00464F4B" w:rsidRDefault="00464F4B" w:rsidP="00464F4B">
      <w:pPr>
        <w:keepNext/>
        <w:keepLines/>
        <w:spacing w:after="0"/>
        <w:jc w:val="both"/>
        <w:rPr>
          <w:rFonts w:ascii="Caviar Dreams" w:eastAsia="Caviar Dreams" w:hAnsi="Caviar Dreams" w:cs="Caviar Dreams"/>
          <w:b/>
          <w:color w:val="000000"/>
          <w:sz w:val="12"/>
          <w:szCs w:val="12"/>
        </w:rPr>
      </w:pPr>
    </w:p>
    <w:p w14:paraId="09141859" w14:textId="77777777" w:rsidR="00464F4B" w:rsidRDefault="00464F4B" w:rsidP="00464F4B">
      <w:pPr>
        <w:keepNext/>
        <w:keepLines/>
        <w:spacing w:after="0"/>
        <w:jc w:val="both"/>
        <w:rPr>
          <w:rFonts w:ascii="Caviar Dreams" w:eastAsia="Caviar Dreams" w:hAnsi="Caviar Dreams" w:cs="Caviar Dreams"/>
          <w:b/>
          <w:color w:val="FFC000"/>
          <w:sz w:val="12"/>
          <w:szCs w:val="12"/>
        </w:rPr>
      </w:pPr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t xml:space="preserve">Course </w:t>
      </w:r>
      <w:proofErr w:type="spellStart"/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t>Cancellation</w:t>
      </w:r>
      <w:proofErr w:type="spellEnd"/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t>/</w:t>
      </w:r>
      <w:proofErr w:type="spellStart"/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t>Postponement</w:t>
      </w:r>
      <w:proofErr w:type="spellEnd"/>
    </w:p>
    <w:p w14:paraId="62F6C16E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b/>
          <w:sz w:val="12"/>
          <w:szCs w:val="12"/>
        </w:rPr>
      </w:pP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Any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registered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course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is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due in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its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entirety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except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in cases of force majeure on the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side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of the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student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>.</w:t>
      </w:r>
    </w:p>
    <w:p w14:paraId="2F679485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 xml:space="preserve">In case of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early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departure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, the course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remains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due in full, no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refund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is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given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.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However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,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we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can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accept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serious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or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justified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cancellation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or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postponement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in the case of force </w:t>
      </w:r>
      <w:proofErr w:type="gramStart"/>
      <w:r>
        <w:rPr>
          <w:rFonts w:ascii="Caviar Dreams" w:eastAsia="Caviar Dreams" w:hAnsi="Caviar Dreams" w:cs="Caviar Dreams"/>
          <w:sz w:val="12"/>
          <w:szCs w:val="12"/>
        </w:rPr>
        <w:t>majeure:</w:t>
      </w:r>
      <w:proofErr w:type="gram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illness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,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family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death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, accident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resulting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in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injury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,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postponement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of the course (on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written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request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)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may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be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considered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subject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to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presentation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of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evidence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. LiL'Langues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cannot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allow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a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third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person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to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benefit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from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this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postponement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.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Any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week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paid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in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advance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can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be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refunded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in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such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cases,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with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a penalty of one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week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of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selected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program. </w:t>
      </w:r>
    </w:p>
    <w:p w14:paraId="33B979F3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 xml:space="preserve">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student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will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not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be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able to claim a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refund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or a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reduction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if the course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does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not correspond to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its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expectations.</w:t>
      </w:r>
    </w:p>
    <w:p w14:paraId="6D882BA0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 xml:space="preserve">In case of force majeure on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side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of LiL’Langues, if no alternative training solution (online classes) have been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offered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by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Lil’Langues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,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we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will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postpone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the courses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paid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>.</w:t>
      </w:r>
    </w:p>
    <w:p w14:paraId="1BFE9CDA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 xml:space="preserve"> If LiL’Langues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offers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an alternative training solution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immediately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,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without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interruption or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with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an interruption of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less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than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3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working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days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, no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refund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or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postponing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will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be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accepted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. </w:t>
      </w:r>
    </w:p>
    <w:p w14:paraId="11D41743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</w:p>
    <w:p w14:paraId="108D246F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</w:p>
    <w:p w14:paraId="11BB678E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  <w:proofErr w:type="spellStart"/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t>Special</w:t>
      </w:r>
      <w:proofErr w:type="spellEnd"/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t xml:space="preserve"> conditions </w:t>
      </w:r>
      <w:proofErr w:type="spellStart"/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t>related</w:t>
      </w:r>
      <w:proofErr w:type="spellEnd"/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t xml:space="preserve"> to Covid-19</w:t>
      </w:r>
    </w:p>
    <w:p w14:paraId="5D807306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 xml:space="preserve">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student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must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be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aware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of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health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obligations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imposed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by the French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government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before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arriving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on French </w:t>
      </w:r>
      <w:proofErr w:type="spellStart"/>
      <w:proofErr w:type="gramStart"/>
      <w:r>
        <w:rPr>
          <w:rFonts w:ascii="Caviar Dreams" w:eastAsia="Caviar Dreams" w:hAnsi="Caviar Dreams" w:cs="Caviar Dreams"/>
          <w:sz w:val="12"/>
          <w:szCs w:val="12"/>
        </w:rPr>
        <w:t>soil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>:</w:t>
      </w:r>
      <w:proofErr w:type="gramEnd"/>
      <w:r>
        <w:rPr>
          <w:rFonts w:ascii="Caviar Dreams" w:eastAsia="Caviar Dreams" w:hAnsi="Caviar Dreams" w:cs="Caviar Dreams"/>
          <w:sz w:val="12"/>
          <w:szCs w:val="12"/>
        </w:rPr>
        <w:t xml:space="preserve"> vaccine, isolation, test, etc. If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student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cannot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be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present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on the first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day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of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his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course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because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of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these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formalities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, no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refund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or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postponement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can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be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requested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. </w:t>
      </w:r>
    </w:p>
    <w:p w14:paraId="23C98F1D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 xml:space="preserve">If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student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is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forced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into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a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quarantine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to contact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with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Covid-19, LiL’Langues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will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not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reimburse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the training.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student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can if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he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wishes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to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extend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his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training by 2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weeks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. </w:t>
      </w:r>
    </w:p>
    <w:p w14:paraId="06840E86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 xml:space="preserve">If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student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contracts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Covid-19,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their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training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is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suspended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until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they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recover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. No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refund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can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be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requested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. In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event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of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medical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repatriation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,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student’s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insurance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will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cover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costs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of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canceling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the training. </w:t>
      </w:r>
    </w:p>
    <w:p w14:paraId="132DECFF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</w:p>
    <w:p w14:paraId="63E99C98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 xml:space="preserve">In case of isolation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linked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to the contraction of the virus or to have been in contact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with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the virus,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any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additional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expenses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(accommodation, care, tests, etc.)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remain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responsibility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of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student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. </w:t>
      </w:r>
    </w:p>
    <w:p w14:paraId="142968A2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</w:p>
    <w:p w14:paraId="139FDA88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 xml:space="preserve">If LiL’Langues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is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forced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by administrative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order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to close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its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premises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and LiL’Langues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immediately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sets up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a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distance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learning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solution, no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reimbursement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or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postponement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can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be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requested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. </w:t>
      </w:r>
    </w:p>
    <w:p w14:paraId="768F586A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</w:p>
    <w:p w14:paraId="743FBF82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Insofar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as LiL’Langues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implements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health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safety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measures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, the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learner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is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asked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to respect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them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in all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circumstances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. The center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cannot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be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held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responsible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for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any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contamination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with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Covid-19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during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training and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related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activities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at LiL’Langues.</w:t>
      </w:r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</w:p>
    <w:p w14:paraId="4CA2D8BC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</w:p>
    <w:p w14:paraId="1E617D8A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 xml:space="preserve">A 100%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refund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(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excluding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registration and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bank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fees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)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may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be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requested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in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event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of non-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departure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from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the country of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origin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linked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to the Covid-19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health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crisis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, on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presentation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of proof and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notified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more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than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14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working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days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before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the start of training. </w:t>
      </w:r>
    </w:p>
    <w:p w14:paraId="1D19D76C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</w:p>
    <w:p w14:paraId="036A1E3C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</w:p>
    <w:p w14:paraId="191688AA" w14:textId="77777777" w:rsidR="00464F4B" w:rsidRDefault="00464F4B" w:rsidP="00464F4B">
      <w:pPr>
        <w:keepNext/>
        <w:keepLines/>
        <w:numPr>
          <w:ilvl w:val="0"/>
          <w:numId w:val="42"/>
        </w:numPr>
        <w:spacing w:after="0"/>
        <w:jc w:val="both"/>
        <w:rPr>
          <w:rFonts w:ascii="Caviar Dreams" w:eastAsia="Caviar Dreams" w:hAnsi="Caviar Dreams" w:cs="Caviar Dreams"/>
          <w:b/>
          <w:color w:val="366091"/>
          <w:sz w:val="12"/>
          <w:szCs w:val="12"/>
        </w:rPr>
      </w:pPr>
      <w:r>
        <w:rPr>
          <w:rFonts w:ascii="Caviar Dreams" w:eastAsia="Caviar Dreams" w:hAnsi="Caviar Dreams" w:cs="Caviar Dreams"/>
          <w:b/>
          <w:color w:val="366091"/>
          <w:sz w:val="12"/>
          <w:szCs w:val="12"/>
        </w:rPr>
        <w:t>Change of Course</w:t>
      </w:r>
    </w:p>
    <w:p w14:paraId="1085A353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 xml:space="preserve">A group class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cannot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be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converted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into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an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individual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class and vice versa at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request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of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student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. He /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she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may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request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a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change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of group for a value and duration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equal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to or more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expensive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than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registered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course.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request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will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be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accepted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according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to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availability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of LiL'Langues and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will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be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validated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only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after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payment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of extra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incurred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costs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. An administration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fee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of €50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will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be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applied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>.</w:t>
      </w:r>
    </w:p>
    <w:p w14:paraId="71D75827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</w:p>
    <w:p w14:paraId="6D5DC86D" w14:textId="77777777" w:rsidR="00464F4B" w:rsidRDefault="00464F4B" w:rsidP="00464F4B">
      <w:pPr>
        <w:keepNext/>
        <w:keepLines/>
        <w:numPr>
          <w:ilvl w:val="0"/>
          <w:numId w:val="42"/>
        </w:numPr>
        <w:spacing w:after="0"/>
        <w:jc w:val="both"/>
        <w:rPr>
          <w:rFonts w:ascii="Caviar Dreams" w:eastAsia="Caviar Dreams" w:hAnsi="Caviar Dreams" w:cs="Caviar Dreams"/>
          <w:b/>
          <w:color w:val="366091"/>
          <w:sz w:val="12"/>
          <w:szCs w:val="12"/>
        </w:rPr>
      </w:pPr>
      <w:r>
        <w:rPr>
          <w:rFonts w:ascii="Caviar Dreams" w:eastAsia="Caviar Dreams" w:hAnsi="Caviar Dreams" w:cs="Caviar Dreams"/>
          <w:b/>
          <w:color w:val="366091"/>
          <w:sz w:val="12"/>
          <w:szCs w:val="12"/>
        </w:rPr>
        <w:t>Course Organisation</w:t>
      </w:r>
    </w:p>
    <w:p w14:paraId="41DEEBF8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b/>
          <w:color w:val="FFC000"/>
          <w:sz w:val="12"/>
          <w:szCs w:val="12"/>
        </w:rPr>
      </w:pPr>
      <w:proofErr w:type="spellStart"/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t>Level</w:t>
      </w:r>
      <w:proofErr w:type="spellEnd"/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t xml:space="preserve"> </w:t>
      </w:r>
      <w:r>
        <w:rPr>
          <w:rFonts w:ascii="Caviar Dreams" w:eastAsia="Caviar Dreams" w:hAnsi="Caviar Dreams" w:cs="Caviar Dreams"/>
          <w:color w:val="FFC000"/>
          <w:sz w:val="12"/>
          <w:szCs w:val="12"/>
        </w:rPr>
        <w:t>and placement in a group</w:t>
      </w:r>
    </w:p>
    <w:p w14:paraId="200F5200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 xml:space="preserve">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student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will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be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placed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in </w:t>
      </w:r>
      <w:proofErr w:type="gramStart"/>
      <w:r>
        <w:rPr>
          <w:rFonts w:ascii="Caviar Dreams" w:eastAsia="Caviar Dreams" w:hAnsi="Caviar Dreams" w:cs="Caviar Dreams"/>
          <w:sz w:val="12"/>
          <w:szCs w:val="12"/>
        </w:rPr>
        <w:t>a</w:t>
      </w:r>
      <w:proofErr w:type="gramEnd"/>
      <w:r>
        <w:rPr>
          <w:rFonts w:ascii="Caviar Dreams" w:eastAsia="Caviar Dreams" w:hAnsi="Caviar Dreams" w:cs="Caviar Dreams"/>
          <w:sz w:val="12"/>
          <w:szCs w:val="12"/>
        </w:rPr>
        <w:t xml:space="preserve"> group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corresponding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to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their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level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of French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through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our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r>
        <w:rPr>
          <w:rFonts w:ascii="Caviar Dreams" w:eastAsia="Caviar Dreams" w:hAnsi="Caviar Dreams" w:cs="Caviar Dreams"/>
          <w:b/>
          <w:sz w:val="12"/>
          <w:szCs w:val="12"/>
        </w:rPr>
        <w:t>COMPULSORY</w:t>
      </w:r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level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assessment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test. LiL'Langues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guarantees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courses for all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levels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all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year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[for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complete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beginners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,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see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specific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dates].</w:t>
      </w:r>
    </w:p>
    <w:p w14:paraId="06C999BA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 xml:space="preserve">If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you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do not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provide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the placement test in time,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we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will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place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you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in the group of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our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choice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. In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this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case, no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refund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or change of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level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can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be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requested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if the group in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which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you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have been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placed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is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not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suitable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for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you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>.</w:t>
      </w:r>
    </w:p>
    <w:p w14:paraId="7F1B323C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 xml:space="preserve">In case a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complete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beginner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does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not arrive on the correct date, a program of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private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lessons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will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be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suggested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at 33% of the initial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hourly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volume.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complete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beginner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program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is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integrated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into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very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beginning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of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beginner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program (A1).</w:t>
      </w:r>
    </w:p>
    <w:p w14:paraId="51631471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  <w:proofErr w:type="spellStart"/>
      <w:r>
        <w:rPr>
          <w:rFonts w:ascii="Caviar Dreams" w:eastAsia="Caviar Dreams" w:hAnsi="Caviar Dreams" w:cs="Caviar Dreams"/>
          <w:sz w:val="12"/>
          <w:szCs w:val="12"/>
        </w:rPr>
        <w:t>Any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modification </w:t>
      </w:r>
      <w:proofErr w:type="gramStart"/>
      <w:r>
        <w:rPr>
          <w:rFonts w:ascii="Caviar Dreams" w:eastAsia="Caviar Dreams" w:hAnsi="Caviar Dreams" w:cs="Caviar Dreams"/>
          <w:sz w:val="12"/>
          <w:szCs w:val="12"/>
        </w:rPr>
        <w:t>of  group</w:t>
      </w:r>
      <w:proofErr w:type="gramEnd"/>
      <w:r>
        <w:rPr>
          <w:rFonts w:ascii="Caviar Dreams" w:eastAsia="Caviar Dreams" w:hAnsi="Caviar Dreams" w:cs="Caviar Dreams"/>
          <w:sz w:val="12"/>
          <w:szCs w:val="12"/>
        </w:rPr>
        <w:t xml:space="preserve"> for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pedagogical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reasons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may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be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considered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in agreement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with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teacher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and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pedagogical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director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.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However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,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it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is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pedagogical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team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that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will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have the final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decision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of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level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change. In case of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disagreement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,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learner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will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not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be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able to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ask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for a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cancellation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or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reimbursement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>.</w:t>
      </w:r>
    </w:p>
    <w:p w14:paraId="61141B93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  <w:proofErr w:type="spellStart"/>
      <w:r>
        <w:rPr>
          <w:rFonts w:ascii="Caviar Dreams" w:eastAsia="Caviar Dreams" w:hAnsi="Caviar Dreams" w:cs="Caviar Dreams"/>
          <w:sz w:val="12"/>
          <w:szCs w:val="12"/>
        </w:rPr>
        <w:t>Lessons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can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take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place on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morning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or on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afternoon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depending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on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availability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in groups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opened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>.</w:t>
      </w:r>
    </w:p>
    <w:p w14:paraId="5B72BF27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b/>
          <w:color w:val="FFC000"/>
          <w:sz w:val="12"/>
          <w:szCs w:val="12"/>
        </w:rPr>
      </w:pPr>
    </w:p>
    <w:p w14:paraId="5C1C1275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b/>
          <w:color w:val="FFC000"/>
          <w:sz w:val="12"/>
          <w:szCs w:val="12"/>
        </w:rPr>
      </w:pPr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t>Absences</w:t>
      </w:r>
    </w:p>
    <w:p w14:paraId="3BFD03CC" w14:textId="77777777" w:rsidR="00464F4B" w:rsidRDefault="00464F4B" w:rsidP="00464F4B">
      <w:pPr>
        <w:keepNext/>
        <w:keepLines/>
        <w:spacing w:after="0"/>
        <w:ind w:left="30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The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student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will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not have the right to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any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refund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compensation or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postponement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for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missed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classes,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regardless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of the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reason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even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if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justified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and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notified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in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advance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>.</w:t>
      </w:r>
    </w:p>
    <w:p w14:paraId="74877529" w14:textId="77777777" w:rsidR="00464F4B" w:rsidRDefault="00464F4B" w:rsidP="00464F4B">
      <w:pPr>
        <w:keepNext/>
        <w:keepLines/>
        <w:spacing w:after="0"/>
        <w:ind w:left="30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The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student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must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inform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LiL’Langues the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day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of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his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registration of a possible absence (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whole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week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),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that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they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are not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charged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.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Only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the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working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hours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programs are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eligible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to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this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postponing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. </w:t>
      </w:r>
    </w:p>
    <w:p w14:paraId="0BA68DC0" w14:textId="77777777" w:rsidR="00464F4B" w:rsidRDefault="00464F4B" w:rsidP="00464F4B">
      <w:pPr>
        <w:keepNext/>
        <w:keepLines/>
        <w:spacing w:after="0"/>
        <w:ind w:left="30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Only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private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lessons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cancelled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more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than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48 business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hours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before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the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scheduled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course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may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be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eligible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to re-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schedule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the class,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with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a maximum of 3 re-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scheduled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classes per course.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Evening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classes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can’t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be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postponed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or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divided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. </w:t>
      </w:r>
    </w:p>
    <w:p w14:paraId="0F98A8F0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</w:p>
    <w:p w14:paraId="6E95BCC7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b/>
          <w:color w:val="FFC000"/>
          <w:sz w:val="12"/>
          <w:szCs w:val="12"/>
        </w:rPr>
      </w:pPr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t>Attendance</w:t>
      </w:r>
    </w:p>
    <w:p w14:paraId="017803FA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 xml:space="preserve">A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certificate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of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level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and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attendance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will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be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issued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the last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week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of classes. This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certificate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will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only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be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issued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if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student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has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participated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in at least 70% of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scheduled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courses.</w:t>
      </w:r>
    </w:p>
    <w:p w14:paraId="743D2DA9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 xml:space="preserve">For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those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students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who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asked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for a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certificate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of registration t to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obtain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a visa and / or a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residence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permit,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prolonged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and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unjustified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absence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will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be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reported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to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requisite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services of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Prefecture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and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Lil’Langues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reserves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the right to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ask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student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to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leave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school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. </w:t>
      </w:r>
    </w:p>
    <w:p w14:paraId="6A0DB42A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b/>
          <w:color w:val="FFC000"/>
          <w:sz w:val="12"/>
          <w:szCs w:val="12"/>
        </w:rPr>
      </w:pPr>
    </w:p>
    <w:p w14:paraId="2AC599BC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b/>
          <w:color w:val="FFC000"/>
          <w:sz w:val="12"/>
          <w:szCs w:val="12"/>
        </w:rPr>
      </w:pPr>
      <w:proofErr w:type="spellStart"/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t>Behaviour</w:t>
      </w:r>
      <w:proofErr w:type="spellEnd"/>
    </w:p>
    <w:p w14:paraId="79A7790A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 xml:space="preserve">LiL'Langues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reserves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the right to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ask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a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student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to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leave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the course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without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refund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in case of possession, or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consumption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of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illegal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products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, excessive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consumption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of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alcohol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,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vandalism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,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repeated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disruption of courses,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repeated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violations of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rules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of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school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,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harassment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or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threatening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behaviour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towards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other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students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or staff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members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>.</w:t>
      </w:r>
    </w:p>
    <w:p w14:paraId="28DB7A3B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</w:p>
    <w:p w14:paraId="06ECFE2E" w14:textId="77777777" w:rsidR="00464F4B" w:rsidRDefault="00464F4B" w:rsidP="00464F4B">
      <w:pPr>
        <w:keepNext/>
        <w:keepLines/>
        <w:numPr>
          <w:ilvl w:val="0"/>
          <w:numId w:val="42"/>
        </w:numPr>
        <w:spacing w:after="0"/>
        <w:jc w:val="both"/>
        <w:rPr>
          <w:rFonts w:ascii="Caviar Dreams" w:eastAsia="Caviar Dreams" w:hAnsi="Caviar Dreams" w:cs="Caviar Dreams"/>
          <w:b/>
          <w:color w:val="366091"/>
          <w:sz w:val="12"/>
          <w:szCs w:val="12"/>
        </w:rPr>
      </w:pPr>
      <w:proofErr w:type="spellStart"/>
      <w:r>
        <w:rPr>
          <w:rFonts w:ascii="Caviar Dreams" w:eastAsia="Caviar Dreams" w:hAnsi="Caviar Dreams" w:cs="Caviar Dreams"/>
          <w:b/>
          <w:color w:val="366091"/>
          <w:sz w:val="12"/>
          <w:szCs w:val="12"/>
        </w:rPr>
        <w:t>Holidays</w:t>
      </w:r>
      <w:proofErr w:type="spellEnd"/>
      <w:r>
        <w:rPr>
          <w:rFonts w:ascii="Caviar Dreams" w:eastAsia="Caviar Dreams" w:hAnsi="Caviar Dreams" w:cs="Caviar Dreams"/>
          <w:b/>
          <w:color w:val="366091"/>
          <w:sz w:val="12"/>
          <w:szCs w:val="12"/>
        </w:rPr>
        <w:t xml:space="preserve"> 2022</w:t>
      </w:r>
    </w:p>
    <w:p w14:paraId="4CDFEEE5" w14:textId="77777777" w:rsidR="00464F4B" w:rsidRDefault="00464F4B" w:rsidP="00464F4B">
      <w:pPr>
        <w:keepNext/>
        <w:keepLines/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 xml:space="preserve">In accordance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with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the French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calendar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LiL’Langues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will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be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closed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,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in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2022, on the 18/04, 26/05, 27/05, 06/06, 14/07, 15/08, 01/11 et 11/11. No classes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will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be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taught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on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these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days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>.</w:t>
      </w:r>
    </w:p>
    <w:p w14:paraId="45DCAC45" w14:textId="77777777" w:rsidR="00464F4B" w:rsidRDefault="00464F4B" w:rsidP="00464F4B">
      <w:pPr>
        <w:keepNext/>
        <w:keepLines/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 xml:space="preserve">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annual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closure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of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school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will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take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place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from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23/12/2022 to 09/01/2023.</w:t>
      </w:r>
    </w:p>
    <w:p w14:paraId="3DC9AE2E" w14:textId="77777777" w:rsidR="00464F4B" w:rsidRDefault="00464F4B" w:rsidP="00464F4B">
      <w:pPr>
        <w:keepNext/>
        <w:keepLines/>
        <w:spacing w:after="0"/>
        <w:jc w:val="both"/>
        <w:rPr>
          <w:rFonts w:ascii="Caviar Dreams" w:eastAsia="Caviar Dreams" w:hAnsi="Caviar Dreams" w:cs="Caviar Dreams"/>
          <w:b/>
          <w:sz w:val="12"/>
          <w:szCs w:val="12"/>
        </w:rPr>
      </w:pPr>
      <w:r>
        <w:rPr>
          <w:rFonts w:ascii="Caviar Dreams" w:eastAsia="Caviar Dreams" w:hAnsi="Caviar Dreams" w:cs="Caviar Dreams"/>
          <w:b/>
          <w:sz w:val="12"/>
          <w:szCs w:val="12"/>
        </w:rPr>
        <w:t xml:space="preserve">Bank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holidays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will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not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be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charged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for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any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course of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less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than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8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weeks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>.</w:t>
      </w:r>
    </w:p>
    <w:p w14:paraId="7D2BEFC0" w14:textId="77777777" w:rsidR="00464F4B" w:rsidRDefault="00464F4B" w:rsidP="00464F4B">
      <w:pPr>
        <w:spacing w:line="240" w:lineRule="auto"/>
        <w:jc w:val="both"/>
        <w:rPr>
          <w:rFonts w:ascii="Caviar Dreams" w:eastAsia="Caviar Dreams" w:hAnsi="Caviar Dreams" w:cs="Caviar Dreams"/>
          <w:sz w:val="12"/>
          <w:szCs w:val="12"/>
        </w:rPr>
      </w:pPr>
    </w:p>
    <w:p w14:paraId="19999F2D" w14:textId="77777777" w:rsidR="00464F4B" w:rsidRDefault="00464F4B" w:rsidP="00464F4B">
      <w:pPr>
        <w:keepNext/>
        <w:keepLines/>
        <w:numPr>
          <w:ilvl w:val="0"/>
          <w:numId w:val="42"/>
        </w:numPr>
        <w:spacing w:after="0"/>
        <w:jc w:val="both"/>
        <w:rPr>
          <w:rFonts w:ascii="Caviar Dreams" w:eastAsia="Caviar Dreams" w:hAnsi="Caviar Dreams" w:cs="Caviar Dreams"/>
          <w:b/>
          <w:color w:val="366091"/>
          <w:sz w:val="12"/>
          <w:szCs w:val="12"/>
        </w:rPr>
      </w:pPr>
      <w:r>
        <w:rPr>
          <w:rFonts w:ascii="Caviar Dreams" w:eastAsia="Caviar Dreams" w:hAnsi="Caviar Dreams" w:cs="Caviar Dreams"/>
          <w:b/>
          <w:color w:val="366091"/>
          <w:sz w:val="12"/>
          <w:szCs w:val="12"/>
        </w:rPr>
        <w:t>Modification</w:t>
      </w:r>
    </w:p>
    <w:p w14:paraId="357C2FBB" w14:textId="77777777" w:rsidR="00464F4B" w:rsidRDefault="00464F4B" w:rsidP="00464F4B">
      <w:pPr>
        <w:keepNext/>
        <w:keepLines/>
        <w:spacing w:after="0"/>
        <w:ind w:left="30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Group classes are up to 12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students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. It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takes</w:t>
      </w:r>
      <w:proofErr w:type="spellEnd"/>
      <w:r>
        <w:rPr>
          <w:rFonts w:ascii="Caviar Dreams" w:eastAsia="Caviar Dreams" w:hAnsi="Caviar Dreams" w:cs="Caviar Dreams"/>
          <w:color w:val="FF0000"/>
          <w:sz w:val="12"/>
          <w:szCs w:val="12"/>
        </w:rPr>
        <w:t xml:space="preserve"> </w:t>
      </w: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a minimum of 4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students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(full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price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) to open 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morning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or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afternoon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group and 5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students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(full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price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) for an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evening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group.</w:t>
      </w:r>
    </w:p>
    <w:p w14:paraId="783FDD1E" w14:textId="77777777" w:rsidR="00464F4B" w:rsidRDefault="00464F4B" w:rsidP="00464F4B">
      <w:pPr>
        <w:keepNext/>
        <w:keepLines/>
        <w:spacing w:after="0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bookmarkStart w:id="22" w:name="_heading=h.gjdgxs"/>
      <w:bookmarkEnd w:id="22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In the case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there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are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less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than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4 or 5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students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registered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in 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level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guaranteed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by LiL'Langues, 50% of the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number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of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hours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booked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will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be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taught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>.</w:t>
      </w:r>
    </w:p>
    <w:p w14:paraId="4512ACFA" w14:textId="77777777" w:rsidR="00464F4B" w:rsidRDefault="00464F4B" w:rsidP="00464F4B">
      <w:pPr>
        <w:spacing w:line="240" w:lineRule="auto"/>
        <w:rPr>
          <w:rFonts w:ascii="Calibri" w:eastAsia="Calibri" w:hAnsi="Calibri" w:cs="Calibri"/>
        </w:rPr>
      </w:pPr>
    </w:p>
    <w:p w14:paraId="7882CE01" w14:textId="77777777" w:rsidR="00464F4B" w:rsidRDefault="00464F4B" w:rsidP="00464F4B">
      <w:pPr>
        <w:keepNext/>
        <w:keepLines/>
        <w:numPr>
          <w:ilvl w:val="0"/>
          <w:numId w:val="42"/>
        </w:numPr>
        <w:spacing w:after="0"/>
        <w:jc w:val="both"/>
        <w:rPr>
          <w:rFonts w:ascii="Caviar Dreams" w:eastAsia="Caviar Dreams" w:hAnsi="Caviar Dreams" w:cs="Caviar Dreams"/>
          <w:b/>
          <w:color w:val="366091"/>
          <w:sz w:val="12"/>
          <w:szCs w:val="12"/>
        </w:rPr>
      </w:pPr>
      <w:proofErr w:type="spellStart"/>
      <w:r>
        <w:rPr>
          <w:rFonts w:ascii="Caviar Dreams" w:eastAsia="Caviar Dreams" w:hAnsi="Caviar Dreams" w:cs="Caviar Dreams"/>
          <w:b/>
          <w:color w:val="366091"/>
          <w:sz w:val="12"/>
          <w:szCs w:val="12"/>
        </w:rPr>
        <w:t>Insurance</w:t>
      </w:r>
      <w:proofErr w:type="spellEnd"/>
      <w:r>
        <w:rPr>
          <w:rFonts w:ascii="Caviar Dreams" w:eastAsia="Caviar Dreams" w:hAnsi="Caviar Dreams" w:cs="Caviar Dreams"/>
          <w:b/>
          <w:color w:val="366091"/>
          <w:sz w:val="12"/>
          <w:szCs w:val="12"/>
        </w:rPr>
        <w:t xml:space="preserve"> and </w:t>
      </w:r>
      <w:proofErr w:type="spellStart"/>
      <w:r>
        <w:rPr>
          <w:rFonts w:ascii="Caviar Dreams" w:eastAsia="Caviar Dreams" w:hAnsi="Caviar Dreams" w:cs="Caviar Dreams"/>
          <w:b/>
          <w:color w:val="366091"/>
          <w:sz w:val="12"/>
          <w:szCs w:val="12"/>
        </w:rPr>
        <w:t>Responsibility</w:t>
      </w:r>
      <w:proofErr w:type="spellEnd"/>
    </w:p>
    <w:p w14:paraId="4D25FEBD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 xml:space="preserve">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student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is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responsible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for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any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health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problem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or accidents.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Before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coming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to France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they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must check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that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they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are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insured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for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cancellation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of trip and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any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medical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expenses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and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repatriation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in case of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illness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>, accident or force majeure.</w:t>
      </w:r>
    </w:p>
    <w:p w14:paraId="45AA7499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>Non-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European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students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must check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that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their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health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insurance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covers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them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during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their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stay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in France.</w:t>
      </w:r>
    </w:p>
    <w:p w14:paraId="3747E68D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 xml:space="preserve">LiL'Langues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cannot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be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held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responsible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in case of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theft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, damage or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loss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of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personal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effects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of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student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during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their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stay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or for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any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incident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that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might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occur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during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their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course.</w:t>
      </w:r>
    </w:p>
    <w:p w14:paraId="5C648850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</w:p>
    <w:p w14:paraId="17CE3DC8" w14:textId="77777777" w:rsidR="00464F4B" w:rsidRDefault="00464F4B" w:rsidP="00464F4B">
      <w:pPr>
        <w:keepNext/>
        <w:keepLines/>
        <w:numPr>
          <w:ilvl w:val="0"/>
          <w:numId w:val="42"/>
        </w:numPr>
        <w:spacing w:after="0"/>
        <w:jc w:val="both"/>
        <w:rPr>
          <w:rFonts w:ascii="Caviar Dreams" w:eastAsia="Caviar Dreams" w:hAnsi="Caviar Dreams" w:cs="Caviar Dreams"/>
          <w:b/>
          <w:color w:val="366091"/>
          <w:sz w:val="12"/>
          <w:szCs w:val="12"/>
        </w:rPr>
      </w:pPr>
      <w:r>
        <w:rPr>
          <w:rFonts w:ascii="Caviar Dreams" w:eastAsia="Caviar Dreams" w:hAnsi="Caviar Dreams" w:cs="Caviar Dreams"/>
          <w:b/>
          <w:color w:val="366091"/>
          <w:sz w:val="12"/>
          <w:szCs w:val="12"/>
        </w:rPr>
        <w:t>Right to image &amp; data protection</w:t>
      </w:r>
    </w:p>
    <w:p w14:paraId="5E24D787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 xml:space="preserve">LiL'Langues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may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take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pictures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of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students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to use to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illustrate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a brochure,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advertisement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, or </w:t>
      </w:r>
      <w:proofErr w:type="spellStart"/>
      <w:proofErr w:type="gramStart"/>
      <w:r>
        <w:rPr>
          <w:rFonts w:ascii="Caviar Dreams" w:eastAsia="Caviar Dreams" w:hAnsi="Caviar Dreams" w:cs="Caviar Dreams"/>
          <w:sz w:val="12"/>
          <w:szCs w:val="12"/>
        </w:rPr>
        <w:t>website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>;</w:t>
      </w:r>
      <w:proofErr w:type="gram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unless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otherwise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directed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by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student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. LiL’Langues must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be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notified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in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writing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, at registration at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latest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>.</w:t>
      </w:r>
    </w:p>
    <w:p w14:paraId="466D46E3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libri" w:eastAsia="Caviar Dreams" w:hAnsi="Calibri" w:cs="Calibri"/>
          <w:b/>
          <w:sz w:val="12"/>
          <w:szCs w:val="12"/>
        </w:rPr>
        <w:t>𑂽</w:t>
      </w:r>
      <w:r>
        <w:rPr>
          <w:rFonts w:ascii="Caviar Dreams" w:eastAsia="Caviar Dreams" w:hAnsi="Caviar Dreams" w:cs="Caviar Dreams"/>
          <w:b/>
          <w:sz w:val="12"/>
          <w:szCs w:val="12"/>
        </w:rPr>
        <w:t xml:space="preserve"> I do not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want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my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image to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be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used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for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advertising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purposes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>.</w:t>
      </w:r>
    </w:p>
    <w:p w14:paraId="69453B11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 xml:space="preserve">LiL'Langues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guarantees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its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compliance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with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the RGPD. The information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requested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of the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student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for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their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registration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is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only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used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for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pedagogical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and non-commercial administrative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purposes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. This data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is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erased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5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years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after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the first registration. You have the right of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access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, rectification, opposition,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erasing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your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data by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sending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us an email (</w:t>
      </w:r>
      <w:hyperlink r:id="rId9" w:history="1">
        <w:r>
          <w:rPr>
            <w:rStyle w:val="Lienhypertexte"/>
            <w:rFonts w:ascii="Caviar Dreams" w:eastAsia="Caviar Dreams" w:hAnsi="Caviar Dreams" w:cs="Caviar Dreams"/>
            <w:color w:val="1155CC"/>
            <w:sz w:val="12"/>
            <w:szCs w:val="12"/>
          </w:rPr>
          <w:t>contact@lillangues.com</w:t>
        </w:r>
      </w:hyperlink>
      <w:r>
        <w:rPr>
          <w:rFonts w:ascii="Caviar Dreams" w:eastAsia="Caviar Dreams" w:hAnsi="Caviar Dreams" w:cs="Caviar Dreams"/>
          <w:sz w:val="12"/>
          <w:szCs w:val="12"/>
        </w:rPr>
        <w:t>).</w:t>
      </w:r>
    </w:p>
    <w:p w14:paraId="1FF7FBC1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b/>
          <w:sz w:val="12"/>
          <w:szCs w:val="12"/>
        </w:rPr>
      </w:pPr>
      <w:r>
        <w:rPr>
          <w:rFonts w:ascii="Calibri" w:eastAsia="Caviar Dreams" w:hAnsi="Calibri" w:cs="Calibri"/>
          <w:b/>
          <w:sz w:val="12"/>
          <w:szCs w:val="12"/>
        </w:rPr>
        <w:t>𑂽</w:t>
      </w:r>
      <w:r>
        <w:rPr>
          <w:rFonts w:ascii="Caviar Dreams" w:eastAsia="Caviar Dreams" w:hAnsi="Caviar Dreams" w:cs="Caviar Dreams"/>
          <w:b/>
          <w:sz w:val="12"/>
          <w:szCs w:val="12"/>
        </w:rPr>
        <w:t xml:space="preserve"> I do not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wish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to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receive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any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advertising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solicitation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from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LiL’Langues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after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the end of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my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training.</w:t>
      </w:r>
    </w:p>
    <w:p w14:paraId="0781E944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</w:p>
    <w:p w14:paraId="1DDE9A7D" w14:textId="77777777" w:rsidR="00464F4B" w:rsidRDefault="00464F4B" w:rsidP="00464F4B">
      <w:pPr>
        <w:keepNext/>
        <w:keepLines/>
        <w:numPr>
          <w:ilvl w:val="0"/>
          <w:numId w:val="42"/>
        </w:numPr>
        <w:spacing w:after="0"/>
        <w:jc w:val="both"/>
        <w:rPr>
          <w:rFonts w:ascii="Caviar Dreams" w:eastAsia="Caviar Dreams" w:hAnsi="Caviar Dreams" w:cs="Caviar Dreams"/>
          <w:b/>
          <w:color w:val="366091"/>
          <w:sz w:val="12"/>
          <w:szCs w:val="12"/>
        </w:rPr>
      </w:pPr>
      <w:r>
        <w:rPr>
          <w:rFonts w:ascii="Caviar Dreams" w:eastAsia="Caviar Dreams" w:hAnsi="Caviar Dreams" w:cs="Caviar Dreams"/>
          <w:b/>
          <w:color w:val="366091"/>
          <w:sz w:val="12"/>
          <w:szCs w:val="12"/>
        </w:rPr>
        <w:lastRenderedPageBreak/>
        <w:t xml:space="preserve">Complaints </w:t>
      </w:r>
      <w:proofErr w:type="spellStart"/>
      <w:r>
        <w:rPr>
          <w:rFonts w:ascii="Caviar Dreams" w:eastAsia="Caviar Dreams" w:hAnsi="Caviar Dreams" w:cs="Caviar Dreams"/>
          <w:b/>
          <w:color w:val="366091"/>
          <w:sz w:val="12"/>
          <w:szCs w:val="12"/>
        </w:rPr>
        <w:t>Procedure</w:t>
      </w:r>
      <w:proofErr w:type="spellEnd"/>
    </w:p>
    <w:p w14:paraId="7FD97D81" w14:textId="77777777" w:rsidR="00464F4B" w:rsidRDefault="00464F4B" w:rsidP="00464F4B">
      <w:pPr>
        <w:keepNext/>
        <w:keepLines/>
        <w:spacing w:after="0"/>
        <w:ind w:left="30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Any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complaints must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be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made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according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to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our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claim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procedure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and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before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the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departure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of the </w:t>
      </w:r>
      <w:proofErr w:type="spellStart"/>
      <w:proofErr w:type="gram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student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>;</w:t>
      </w:r>
      <w:proofErr w:type="gram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in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order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to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give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us the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opportunity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to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provide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an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adequate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solution to the complaint. . In case of 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dispute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the Court of Lille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is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designated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as the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competent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authority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. The French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language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edition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of the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present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rules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&amp;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regulations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is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the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authoritative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one.</w:t>
      </w:r>
    </w:p>
    <w:p w14:paraId="55B0C4BC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</w:p>
    <w:p w14:paraId="79783856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8"/>
          <w:szCs w:val="18"/>
        </w:rPr>
      </w:pPr>
    </w:p>
    <w:p w14:paraId="1416257E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b/>
          <w:sz w:val="16"/>
          <w:szCs w:val="16"/>
          <w:u w:val="single"/>
        </w:rPr>
      </w:pPr>
      <w:r>
        <w:rPr>
          <w:rFonts w:ascii="Caviar Dreams" w:eastAsia="Caviar Dreams" w:hAnsi="Caviar Dreams" w:cs="Caviar Dreams"/>
          <w:b/>
          <w:sz w:val="16"/>
          <w:szCs w:val="16"/>
          <w:u w:val="single"/>
        </w:rPr>
        <w:t>RULES OF LIL’LANGUES</w:t>
      </w:r>
    </w:p>
    <w:p w14:paraId="30A91C21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4"/>
          <w:szCs w:val="14"/>
        </w:rPr>
      </w:pPr>
      <w:r>
        <w:rPr>
          <w:rFonts w:ascii="Caviar Dreams" w:eastAsia="Caviar Dreams" w:hAnsi="Caviar Dreams" w:cs="Caviar Dreams"/>
          <w:sz w:val="14"/>
          <w:szCs w:val="14"/>
        </w:rPr>
        <w:t xml:space="preserve">In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order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for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your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course to run as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smoothly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as possible, certain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rules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must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be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followed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>.</w:t>
      </w:r>
    </w:p>
    <w:p w14:paraId="62A8F128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4"/>
          <w:szCs w:val="14"/>
        </w:rPr>
      </w:pPr>
    </w:p>
    <w:p w14:paraId="06387D34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color w:val="0070C0"/>
          <w:sz w:val="14"/>
          <w:szCs w:val="14"/>
        </w:rPr>
      </w:pPr>
      <w:r>
        <w:rPr>
          <w:rFonts w:ascii="Caviar Dreams" w:eastAsia="Caviar Dreams" w:hAnsi="Caviar Dreams" w:cs="Caviar Dreams"/>
          <w:color w:val="0070C0"/>
          <w:sz w:val="14"/>
          <w:szCs w:val="14"/>
        </w:rPr>
        <w:t xml:space="preserve">I -Course </w:t>
      </w:r>
      <w:proofErr w:type="spellStart"/>
      <w:r>
        <w:rPr>
          <w:rFonts w:ascii="Caviar Dreams" w:eastAsia="Caviar Dreams" w:hAnsi="Caviar Dreams" w:cs="Caviar Dreams"/>
          <w:color w:val="0070C0"/>
          <w:sz w:val="14"/>
          <w:szCs w:val="14"/>
        </w:rPr>
        <w:t>organization</w:t>
      </w:r>
      <w:proofErr w:type="spellEnd"/>
    </w:p>
    <w:p w14:paraId="4027D60F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4"/>
          <w:szCs w:val="14"/>
        </w:rPr>
      </w:pPr>
      <w:r>
        <w:rPr>
          <w:rFonts w:ascii="Caviar Dreams" w:eastAsia="Caviar Dreams" w:hAnsi="Caviar Dreams" w:cs="Caviar Dreams"/>
          <w:sz w:val="14"/>
          <w:szCs w:val="14"/>
        </w:rPr>
        <w:t xml:space="preserve">Following the </w:t>
      </w:r>
      <w:r>
        <w:rPr>
          <w:rFonts w:ascii="Caviar Dreams" w:eastAsia="Caviar Dreams" w:hAnsi="Caviar Dreams" w:cs="Caviar Dreams"/>
          <w:b/>
          <w:sz w:val="14"/>
          <w:szCs w:val="14"/>
        </w:rPr>
        <w:t>COMPULSORY</w:t>
      </w:r>
      <w:r>
        <w:rPr>
          <w:rFonts w:ascii="Caviar Dreams" w:eastAsia="Caviar Dreams" w:hAnsi="Caviar Dreams" w:cs="Caviar Dreams"/>
          <w:sz w:val="14"/>
          <w:szCs w:val="14"/>
        </w:rPr>
        <w:t xml:space="preserve"> placement test (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written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and oral)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before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the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beginning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of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your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course,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you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will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be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placed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in a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level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.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Any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modification for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pedagogical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reasons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may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be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considered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in agreement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with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the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teacher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and the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pedagogical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manager.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However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,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it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is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the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pedagogical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team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that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will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have the final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decision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of the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level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change. In case of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disagreement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,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you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cannot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request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the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cancellation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of the course.</w:t>
      </w:r>
    </w:p>
    <w:p w14:paraId="534BD0B2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4"/>
          <w:szCs w:val="14"/>
        </w:rPr>
      </w:pPr>
    </w:p>
    <w:p w14:paraId="1E920EF0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4"/>
          <w:szCs w:val="14"/>
        </w:rPr>
      </w:pPr>
      <w:r>
        <w:rPr>
          <w:rFonts w:ascii="Caviar Dreams" w:eastAsia="Caviar Dreams" w:hAnsi="Caviar Dreams" w:cs="Caviar Dreams"/>
          <w:sz w:val="14"/>
          <w:szCs w:val="14"/>
        </w:rPr>
        <w:t xml:space="preserve">It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takes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an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average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of 8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weeks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on an intensive program to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acquire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the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level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outcomes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>.</w:t>
      </w:r>
    </w:p>
    <w:p w14:paraId="6453D198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4"/>
          <w:szCs w:val="14"/>
        </w:rPr>
      </w:pPr>
    </w:p>
    <w:p w14:paraId="7E9CAE33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4"/>
          <w:szCs w:val="14"/>
        </w:rPr>
      </w:pPr>
      <w:r>
        <w:rPr>
          <w:rFonts w:ascii="Caviar Dreams" w:eastAsia="Caviar Dreams" w:hAnsi="Caviar Dreams" w:cs="Caviar Dreams"/>
          <w:sz w:val="14"/>
          <w:szCs w:val="14"/>
        </w:rPr>
        <w:t xml:space="preserve">Classes are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conducted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exclusively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in the French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language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, as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recommended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by the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teaching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method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of LiL'Langues. You are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asked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to refrain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from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over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using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translation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websites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for the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sake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of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your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professors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and </w:t>
      </w:r>
      <w:proofErr w:type="spellStart"/>
      <w:proofErr w:type="gramStart"/>
      <w:r>
        <w:rPr>
          <w:rFonts w:ascii="Caviar Dreams" w:eastAsia="Caviar Dreams" w:hAnsi="Caviar Dreams" w:cs="Caviar Dreams"/>
          <w:sz w:val="14"/>
          <w:szCs w:val="14"/>
        </w:rPr>
        <w:t>classmates.Lessons</w:t>
      </w:r>
      <w:proofErr w:type="spellEnd"/>
      <w:proofErr w:type="gramEnd"/>
      <w:r>
        <w:rPr>
          <w:rFonts w:ascii="Caviar Dreams" w:eastAsia="Caviar Dreams" w:hAnsi="Caviar Dreams" w:cs="Caviar Dreams"/>
          <w:sz w:val="14"/>
          <w:szCs w:val="14"/>
        </w:rPr>
        <w:t xml:space="preserve"> can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take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place on the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morning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or on the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afternoon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depending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on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availability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in groups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opened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>. Placement in the group (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level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and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schedule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)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falling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under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LiL”Langues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>.</w:t>
      </w:r>
    </w:p>
    <w:p w14:paraId="5BD3CFA4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4"/>
          <w:szCs w:val="14"/>
        </w:rPr>
      </w:pPr>
    </w:p>
    <w:p w14:paraId="67D19CD2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color w:val="0070C0"/>
          <w:sz w:val="14"/>
          <w:szCs w:val="14"/>
        </w:rPr>
      </w:pPr>
      <w:r>
        <w:rPr>
          <w:rFonts w:ascii="Caviar Dreams" w:eastAsia="Caviar Dreams" w:hAnsi="Caviar Dreams" w:cs="Caviar Dreams"/>
          <w:color w:val="0070C0"/>
          <w:sz w:val="14"/>
          <w:szCs w:val="14"/>
        </w:rPr>
        <w:t xml:space="preserve">II - </w:t>
      </w:r>
      <w:proofErr w:type="spellStart"/>
      <w:r>
        <w:rPr>
          <w:rFonts w:ascii="Caviar Dreams" w:eastAsia="Caviar Dreams" w:hAnsi="Caviar Dreams" w:cs="Caviar Dreams"/>
          <w:color w:val="0070C0"/>
          <w:sz w:val="14"/>
          <w:szCs w:val="14"/>
        </w:rPr>
        <w:t>Punctuality</w:t>
      </w:r>
      <w:proofErr w:type="spellEnd"/>
    </w:p>
    <w:p w14:paraId="6F7A00BF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4"/>
          <w:szCs w:val="14"/>
        </w:rPr>
      </w:pPr>
      <w:r>
        <w:rPr>
          <w:rFonts w:ascii="Caviar Dreams" w:eastAsia="Caviar Dreams" w:hAnsi="Caviar Dreams" w:cs="Caviar Dreams"/>
          <w:sz w:val="14"/>
          <w:szCs w:val="14"/>
        </w:rPr>
        <w:t xml:space="preserve">You are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kindly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requested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to arrive on time in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order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not to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disturb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the group.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Timesheets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will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be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completed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by the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teachers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at the start of classes and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access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to the course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may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be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denied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after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15 minutes and/or persistent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lateness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>.</w:t>
      </w:r>
    </w:p>
    <w:p w14:paraId="367BA522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4"/>
          <w:szCs w:val="14"/>
        </w:rPr>
      </w:pPr>
      <w:r>
        <w:rPr>
          <w:rFonts w:ascii="Caviar Dreams" w:eastAsia="Caviar Dreams" w:hAnsi="Caviar Dreams" w:cs="Caviar Dreams"/>
          <w:sz w:val="14"/>
          <w:szCs w:val="14"/>
        </w:rPr>
        <w:t xml:space="preserve">In the case of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private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lessons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,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your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delay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will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not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be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made up.</w:t>
      </w:r>
    </w:p>
    <w:p w14:paraId="407AEC08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4"/>
          <w:szCs w:val="14"/>
        </w:rPr>
      </w:pPr>
    </w:p>
    <w:p w14:paraId="46BDD136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4"/>
          <w:szCs w:val="14"/>
        </w:rPr>
      </w:pPr>
      <w:r>
        <w:rPr>
          <w:rFonts w:ascii="Caviar Dreams" w:eastAsia="Caviar Dreams" w:hAnsi="Caviar Dreams" w:cs="Caviar Dreams"/>
          <w:sz w:val="14"/>
          <w:szCs w:val="14"/>
        </w:rPr>
        <w:t xml:space="preserve">A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certificate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of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attendance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will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be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issued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the last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week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of classes. This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certificate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will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only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be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issued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if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you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have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participated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in at least 70% of the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scheduled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course.</w:t>
      </w:r>
    </w:p>
    <w:p w14:paraId="7B0FEA71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4"/>
          <w:szCs w:val="14"/>
        </w:rPr>
      </w:pPr>
    </w:p>
    <w:p w14:paraId="2CA1EB7C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color w:val="0070C0"/>
          <w:sz w:val="14"/>
          <w:szCs w:val="14"/>
        </w:rPr>
      </w:pPr>
      <w:r>
        <w:rPr>
          <w:rFonts w:ascii="Caviar Dreams" w:eastAsia="Caviar Dreams" w:hAnsi="Caviar Dreams" w:cs="Caviar Dreams"/>
          <w:color w:val="0070C0"/>
          <w:sz w:val="14"/>
          <w:szCs w:val="14"/>
        </w:rPr>
        <w:t xml:space="preserve">III - </w:t>
      </w:r>
      <w:proofErr w:type="spellStart"/>
      <w:r>
        <w:rPr>
          <w:rFonts w:ascii="Caviar Dreams" w:eastAsia="Caviar Dreams" w:hAnsi="Caviar Dreams" w:cs="Caviar Dreams"/>
          <w:color w:val="0070C0"/>
          <w:sz w:val="14"/>
          <w:szCs w:val="14"/>
        </w:rPr>
        <w:t>Teaching</w:t>
      </w:r>
      <w:proofErr w:type="spellEnd"/>
      <w:r>
        <w:rPr>
          <w:rFonts w:ascii="Caviar Dreams" w:eastAsia="Caviar Dreams" w:hAnsi="Caviar Dreams" w:cs="Caviar Dreams"/>
          <w:color w:val="0070C0"/>
          <w:sz w:val="14"/>
          <w:szCs w:val="14"/>
        </w:rPr>
        <w:t xml:space="preserve"> Materials and Self </w:t>
      </w:r>
      <w:proofErr w:type="spellStart"/>
      <w:r>
        <w:rPr>
          <w:rFonts w:ascii="Caviar Dreams" w:eastAsia="Caviar Dreams" w:hAnsi="Caviar Dreams" w:cs="Caviar Dreams"/>
          <w:color w:val="0070C0"/>
          <w:sz w:val="14"/>
          <w:szCs w:val="14"/>
        </w:rPr>
        <w:t>Study</w:t>
      </w:r>
      <w:proofErr w:type="spellEnd"/>
    </w:p>
    <w:p w14:paraId="5AD3C664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4"/>
          <w:szCs w:val="14"/>
        </w:rPr>
      </w:pPr>
      <w:proofErr w:type="spellStart"/>
      <w:r>
        <w:rPr>
          <w:rFonts w:ascii="Caviar Dreams" w:eastAsia="Caviar Dreams" w:hAnsi="Caviar Dreams" w:cs="Caviar Dreams"/>
          <w:sz w:val="14"/>
          <w:szCs w:val="14"/>
        </w:rPr>
        <w:t>We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use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our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own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teaching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materials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designed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by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our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teaching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team. You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receive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copies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every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day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>.</w:t>
      </w:r>
    </w:p>
    <w:p w14:paraId="096EDC13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4"/>
          <w:szCs w:val="14"/>
        </w:rPr>
      </w:pPr>
    </w:p>
    <w:p w14:paraId="7CFD6E09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4"/>
          <w:szCs w:val="14"/>
        </w:rPr>
      </w:pPr>
      <w:proofErr w:type="spellStart"/>
      <w:r>
        <w:rPr>
          <w:rFonts w:ascii="Caviar Dreams" w:eastAsia="Caviar Dreams" w:hAnsi="Caviar Dreams" w:cs="Caviar Dreams"/>
          <w:sz w:val="14"/>
          <w:szCs w:val="14"/>
        </w:rPr>
        <w:t>We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ask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you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to come to class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with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writing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material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(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pencil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/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pen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and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paper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) as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well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as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with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the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teaching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material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given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to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you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by the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teacher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>.</w:t>
      </w:r>
    </w:p>
    <w:p w14:paraId="217344C2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4"/>
          <w:szCs w:val="14"/>
        </w:rPr>
      </w:pPr>
    </w:p>
    <w:p w14:paraId="5E21991F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4"/>
          <w:szCs w:val="14"/>
        </w:rPr>
      </w:pPr>
      <w:r>
        <w:rPr>
          <w:rFonts w:ascii="Caviar Dreams" w:eastAsia="Caviar Dreams" w:hAnsi="Caviar Dreams" w:cs="Caviar Dreams"/>
          <w:sz w:val="14"/>
          <w:szCs w:val="14"/>
        </w:rPr>
        <w:t xml:space="preserve">To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ensure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real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progress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you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must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get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involved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in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your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course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regularly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,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learn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what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is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taught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to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you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in class,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participate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in class, do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your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homework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as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requested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by the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teacher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. The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teachers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or LiL'Langues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cannot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be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responsible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in case of non-progression if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you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do not do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sufficient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personal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work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>.</w:t>
      </w:r>
    </w:p>
    <w:p w14:paraId="49FC2183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4"/>
          <w:szCs w:val="14"/>
        </w:rPr>
      </w:pPr>
    </w:p>
    <w:p w14:paraId="689E83F7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color w:val="0070C0"/>
          <w:sz w:val="14"/>
          <w:szCs w:val="14"/>
        </w:rPr>
      </w:pPr>
      <w:r>
        <w:rPr>
          <w:rFonts w:ascii="Caviar Dreams" w:eastAsia="Caviar Dreams" w:hAnsi="Caviar Dreams" w:cs="Caviar Dreams"/>
          <w:color w:val="0070C0"/>
          <w:sz w:val="14"/>
          <w:szCs w:val="14"/>
        </w:rPr>
        <w:t xml:space="preserve">IV - </w:t>
      </w:r>
      <w:proofErr w:type="spellStart"/>
      <w:r>
        <w:rPr>
          <w:rFonts w:ascii="Caviar Dreams" w:eastAsia="Caviar Dreams" w:hAnsi="Caviar Dreams" w:cs="Caviar Dreams"/>
          <w:color w:val="0070C0"/>
          <w:sz w:val="14"/>
          <w:szCs w:val="14"/>
        </w:rPr>
        <w:t>Private</w:t>
      </w:r>
      <w:proofErr w:type="spellEnd"/>
      <w:r>
        <w:rPr>
          <w:rFonts w:ascii="Caviar Dreams" w:eastAsia="Caviar Dreams" w:hAnsi="Caviar Dreams" w:cs="Caviar Dreams"/>
          <w:color w:val="0070C0"/>
          <w:sz w:val="14"/>
          <w:szCs w:val="14"/>
        </w:rPr>
        <w:t xml:space="preserve"> Classes</w:t>
      </w:r>
    </w:p>
    <w:p w14:paraId="243991B8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4"/>
          <w:szCs w:val="14"/>
        </w:rPr>
      </w:pPr>
      <w:r>
        <w:rPr>
          <w:rFonts w:ascii="Caviar Dreams" w:eastAsia="Caviar Dreams" w:hAnsi="Caviar Dreams" w:cs="Caviar Dreams"/>
          <w:sz w:val="14"/>
          <w:szCs w:val="14"/>
        </w:rPr>
        <w:t xml:space="preserve">If the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teacher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cancels </w:t>
      </w:r>
      <w:proofErr w:type="gramStart"/>
      <w:r>
        <w:rPr>
          <w:rFonts w:ascii="Caviar Dreams" w:eastAsia="Caviar Dreams" w:hAnsi="Caviar Dreams" w:cs="Caviar Dreams"/>
          <w:sz w:val="14"/>
          <w:szCs w:val="14"/>
        </w:rPr>
        <w:t>a</w:t>
      </w:r>
      <w:proofErr w:type="gramEnd"/>
      <w:r>
        <w:rPr>
          <w:rFonts w:ascii="Caviar Dreams" w:eastAsia="Caviar Dreams" w:hAnsi="Caviar Dreams" w:cs="Caviar Dreams"/>
          <w:sz w:val="14"/>
          <w:szCs w:val="14"/>
        </w:rPr>
        <w:t xml:space="preserve"> course,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it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will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be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postponed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to a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later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date in agreement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with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you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>.</w:t>
      </w:r>
    </w:p>
    <w:p w14:paraId="4F980467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4"/>
          <w:szCs w:val="14"/>
        </w:rPr>
      </w:pPr>
      <w:r>
        <w:rPr>
          <w:rFonts w:ascii="Caviar Dreams" w:eastAsia="Caviar Dreams" w:hAnsi="Caviar Dreams" w:cs="Caviar Dreams"/>
          <w:sz w:val="14"/>
          <w:szCs w:val="14"/>
        </w:rPr>
        <w:t xml:space="preserve">If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you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cancel a course more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than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48 business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hours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before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the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scheduled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date, the course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will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be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postponed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entirely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to a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later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gramStart"/>
      <w:r>
        <w:rPr>
          <w:rFonts w:ascii="Caviar Dreams" w:eastAsia="Caviar Dreams" w:hAnsi="Caviar Dreams" w:cs="Caviar Dreams"/>
          <w:sz w:val="14"/>
          <w:szCs w:val="14"/>
        </w:rPr>
        <w:t>date;</w:t>
      </w:r>
      <w:proofErr w:type="gram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subject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to 3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cancellations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during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the course.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After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3 </w:t>
      </w:r>
      <w:proofErr w:type="spellStart"/>
      <w:proofErr w:type="gramStart"/>
      <w:r>
        <w:rPr>
          <w:rFonts w:ascii="Caviar Dreams" w:eastAsia="Caviar Dreams" w:hAnsi="Caviar Dreams" w:cs="Caviar Dreams"/>
          <w:sz w:val="14"/>
          <w:szCs w:val="14"/>
        </w:rPr>
        <w:t>cancellations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, 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your</w:t>
      </w:r>
      <w:proofErr w:type="spellEnd"/>
      <w:proofErr w:type="gramEnd"/>
      <w:r>
        <w:rPr>
          <w:rFonts w:ascii="Caviar Dreams" w:eastAsia="Caviar Dreams" w:hAnsi="Caviar Dreams" w:cs="Caviar Dreams"/>
          <w:sz w:val="14"/>
          <w:szCs w:val="14"/>
        </w:rPr>
        <w:t xml:space="preserve"> course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will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be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fully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charged</w:t>
      </w:r>
      <w:proofErr w:type="spellEnd"/>
    </w:p>
    <w:p w14:paraId="15EDC4FA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4"/>
          <w:szCs w:val="14"/>
        </w:rPr>
      </w:pPr>
      <w:r>
        <w:rPr>
          <w:rFonts w:ascii="Caviar Dreams" w:eastAsia="Caviar Dreams" w:hAnsi="Caviar Dreams" w:cs="Caviar Dreams"/>
          <w:sz w:val="14"/>
          <w:szCs w:val="14"/>
        </w:rPr>
        <w:t xml:space="preserve">If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you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cancel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less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than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48 business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hours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before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the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scheduled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date, the course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will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be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fully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charged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>.</w:t>
      </w:r>
    </w:p>
    <w:p w14:paraId="5DAA7154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4"/>
          <w:szCs w:val="14"/>
        </w:rPr>
      </w:pPr>
      <w:r>
        <w:rPr>
          <w:rFonts w:ascii="Caviar Dreams" w:eastAsia="Caviar Dreams" w:hAnsi="Caviar Dreams" w:cs="Caviar Dreams"/>
          <w:sz w:val="14"/>
          <w:szCs w:val="14"/>
        </w:rPr>
        <w:t xml:space="preserve">In case of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delay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on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your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part, the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delay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will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not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be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recovered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>.</w:t>
      </w:r>
    </w:p>
    <w:p w14:paraId="6ECA7A6E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color w:val="0070C0"/>
          <w:sz w:val="14"/>
          <w:szCs w:val="14"/>
        </w:rPr>
      </w:pPr>
    </w:p>
    <w:p w14:paraId="68C7C2C6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color w:val="0070C0"/>
          <w:sz w:val="14"/>
          <w:szCs w:val="14"/>
        </w:rPr>
      </w:pPr>
      <w:r>
        <w:rPr>
          <w:rFonts w:ascii="Caviar Dreams" w:eastAsia="Caviar Dreams" w:hAnsi="Caviar Dreams" w:cs="Caviar Dreams"/>
          <w:color w:val="0070C0"/>
          <w:sz w:val="14"/>
          <w:szCs w:val="14"/>
        </w:rPr>
        <w:t xml:space="preserve">V - </w:t>
      </w:r>
      <w:proofErr w:type="spellStart"/>
      <w:r>
        <w:rPr>
          <w:rFonts w:ascii="Caviar Dreams" w:eastAsia="Caviar Dreams" w:hAnsi="Caviar Dreams" w:cs="Caviar Dreams"/>
          <w:color w:val="0070C0"/>
          <w:sz w:val="14"/>
          <w:szCs w:val="14"/>
        </w:rPr>
        <w:t>Tutoring</w:t>
      </w:r>
      <w:proofErr w:type="spellEnd"/>
    </w:p>
    <w:p w14:paraId="528806A9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4"/>
          <w:szCs w:val="14"/>
        </w:rPr>
      </w:pPr>
      <w:r>
        <w:rPr>
          <w:rFonts w:ascii="Caviar Dreams" w:eastAsia="Caviar Dreams" w:hAnsi="Caviar Dreams" w:cs="Caviar Dreams"/>
          <w:sz w:val="14"/>
          <w:szCs w:val="14"/>
        </w:rPr>
        <w:t xml:space="preserve">You can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benefit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from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LiL'Langues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tutoring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service (15 minutes). For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this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you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must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make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an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appointment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at the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reception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by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specifying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the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day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and time and the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reasons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for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your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tutoring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. In case of absence not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reported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to the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tutor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, LiL'Langues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reserves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the right to charge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you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>.</w:t>
      </w:r>
    </w:p>
    <w:p w14:paraId="47746E57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4"/>
          <w:szCs w:val="14"/>
        </w:rPr>
      </w:pPr>
    </w:p>
    <w:p w14:paraId="58B9DD7D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color w:val="0070C0"/>
          <w:sz w:val="14"/>
          <w:szCs w:val="14"/>
        </w:rPr>
      </w:pPr>
      <w:r>
        <w:rPr>
          <w:rFonts w:ascii="Caviar Dreams" w:eastAsia="Caviar Dreams" w:hAnsi="Caviar Dreams" w:cs="Caviar Dreams"/>
          <w:color w:val="0070C0"/>
          <w:sz w:val="14"/>
          <w:szCs w:val="14"/>
        </w:rPr>
        <w:t xml:space="preserve">VI - Equipment and </w:t>
      </w:r>
      <w:proofErr w:type="spellStart"/>
      <w:r>
        <w:rPr>
          <w:rFonts w:ascii="Caviar Dreams" w:eastAsia="Caviar Dreams" w:hAnsi="Caviar Dreams" w:cs="Caviar Dreams"/>
          <w:color w:val="0070C0"/>
          <w:sz w:val="14"/>
          <w:szCs w:val="14"/>
        </w:rPr>
        <w:t>Premises</w:t>
      </w:r>
      <w:proofErr w:type="spellEnd"/>
    </w:p>
    <w:p w14:paraId="6D72F51A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4"/>
          <w:szCs w:val="14"/>
        </w:rPr>
      </w:pPr>
      <w:r>
        <w:rPr>
          <w:rFonts w:ascii="Caviar Dreams" w:eastAsia="Caviar Dreams" w:hAnsi="Caviar Dreams" w:cs="Caviar Dreams"/>
          <w:sz w:val="14"/>
          <w:szCs w:val="14"/>
        </w:rPr>
        <w:t xml:space="preserve">It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is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forbidden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to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smoke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on the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premises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. It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is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forbidden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to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throw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cigarette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butts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or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rubbish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outside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the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bins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provided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for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this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purpose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>.</w:t>
      </w:r>
    </w:p>
    <w:p w14:paraId="6E31C77A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4"/>
          <w:szCs w:val="14"/>
        </w:rPr>
      </w:pPr>
    </w:p>
    <w:p w14:paraId="06BE75DB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4"/>
          <w:szCs w:val="14"/>
        </w:rPr>
      </w:pPr>
      <w:proofErr w:type="spellStart"/>
      <w:r>
        <w:rPr>
          <w:rFonts w:ascii="Caviar Dreams" w:eastAsia="Caviar Dreams" w:hAnsi="Caviar Dreams" w:cs="Caviar Dreams"/>
          <w:sz w:val="14"/>
          <w:szCs w:val="14"/>
        </w:rPr>
        <w:t>We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welcome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you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in a warm and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friendly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atmosphere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. To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keep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it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in good condition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we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ask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you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to respect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it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. It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is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forbidden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to damage the tables, chairs,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walls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and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floor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of the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school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. If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you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damage the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equipment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or the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premises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, LiL'Langues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reserves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the right to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ask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you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to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reimburse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the damages.</w:t>
      </w:r>
    </w:p>
    <w:p w14:paraId="53BC00A3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4"/>
          <w:szCs w:val="14"/>
        </w:rPr>
      </w:pPr>
    </w:p>
    <w:p w14:paraId="6E716240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4"/>
          <w:szCs w:val="14"/>
        </w:rPr>
      </w:pPr>
      <w:r>
        <w:rPr>
          <w:rFonts w:ascii="Caviar Dreams" w:eastAsia="Caviar Dreams" w:hAnsi="Caviar Dreams" w:cs="Caviar Dreams"/>
          <w:sz w:val="14"/>
          <w:szCs w:val="14"/>
        </w:rPr>
        <w:t xml:space="preserve">It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is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forbidden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for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any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vehicle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or bicycle to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be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parked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in the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premises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(entrance hall, corridor,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classroom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). LiL'Langues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is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not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responsible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for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any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theft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or damage.</w:t>
      </w:r>
    </w:p>
    <w:p w14:paraId="0ED326D1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4"/>
          <w:szCs w:val="14"/>
        </w:rPr>
      </w:pPr>
    </w:p>
    <w:p w14:paraId="5584D340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color w:val="0070C0"/>
          <w:sz w:val="14"/>
          <w:szCs w:val="14"/>
        </w:rPr>
      </w:pPr>
      <w:r>
        <w:rPr>
          <w:rFonts w:ascii="Caviar Dreams" w:eastAsia="Caviar Dreams" w:hAnsi="Caviar Dreams" w:cs="Caviar Dreams"/>
          <w:color w:val="0070C0"/>
          <w:sz w:val="14"/>
          <w:szCs w:val="14"/>
        </w:rPr>
        <w:t xml:space="preserve">VII - Respect for </w:t>
      </w:r>
      <w:proofErr w:type="spellStart"/>
      <w:r>
        <w:rPr>
          <w:rFonts w:ascii="Caviar Dreams" w:eastAsia="Caviar Dreams" w:hAnsi="Caviar Dreams" w:cs="Caviar Dreams"/>
          <w:color w:val="0070C0"/>
          <w:sz w:val="14"/>
          <w:szCs w:val="14"/>
        </w:rPr>
        <w:t>Others</w:t>
      </w:r>
      <w:proofErr w:type="spellEnd"/>
    </w:p>
    <w:p w14:paraId="63A92859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4"/>
          <w:szCs w:val="14"/>
        </w:rPr>
      </w:pPr>
      <w:r>
        <w:rPr>
          <w:rFonts w:ascii="Caviar Dreams" w:eastAsia="Caviar Dreams" w:hAnsi="Caviar Dreams" w:cs="Caviar Dreams"/>
          <w:sz w:val="14"/>
          <w:szCs w:val="14"/>
        </w:rPr>
        <w:t xml:space="preserve">In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order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for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everyone's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experience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at LiL’Langues to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be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as good as possible,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we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ask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you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to respect the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other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students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both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physically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and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morally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>.</w:t>
      </w:r>
    </w:p>
    <w:p w14:paraId="6B7DBFF6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4"/>
          <w:szCs w:val="14"/>
        </w:rPr>
      </w:pPr>
      <w:proofErr w:type="spellStart"/>
      <w:r>
        <w:rPr>
          <w:rFonts w:ascii="Caviar Dreams" w:eastAsia="Caviar Dreams" w:hAnsi="Caviar Dreams" w:cs="Caviar Dreams"/>
          <w:sz w:val="14"/>
          <w:szCs w:val="14"/>
        </w:rPr>
        <w:t>We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also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ask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you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to respect all the staff of the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school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>.</w:t>
      </w:r>
    </w:p>
    <w:p w14:paraId="523A3435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4"/>
          <w:szCs w:val="14"/>
        </w:rPr>
      </w:pPr>
      <w:r>
        <w:rPr>
          <w:rFonts w:ascii="Caviar Dreams" w:eastAsia="Caviar Dreams" w:hAnsi="Caviar Dreams" w:cs="Caviar Dreams"/>
          <w:sz w:val="14"/>
          <w:szCs w:val="14"/>
        </w:rPr>
        <w:t xml:space="preserve">In case of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relationship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difficulties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,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ask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your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teacher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or the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Director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of LiL'Langues.</w:t>
      </w:r>
    </w:p>
    <w:p w14:paraId="1DF1A834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4"/>
          <w:szCs w:val="14"/>
        </w:rPr>
      </w:pPr>
    </w:p>
    <w:p w14:paraId="5ACE894A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color w:val="0070C0"/>
          <w:sz w:val="14"/>
          <w:szCs w:val="14"/>
        </w:rPr>
      </w:pPr>
      <w:r>
        <w:rPr>
          <w:rFonts w:ascii="Caviar Dreams" w:eastAsia="Caviar Dreams" w:hAnsi="Caviar Dreams" w:cs="Caviar Dreams"/>
          <w:color w:val="0070C0"/>
          <w:sz w:val="14"/>
          <w:szCs w:val="14"/>
        </w:rPr>
        <w:t>VIII - Security</w:t>
      </w:r>
    </w:p>
    <w:p w14:paraId="4075B0C7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4"/>
          <w:szCs w:val="14"/>
        </w:rPr>
      </w:pPr>
      <w:r>
        <w:rPr>
          <w:rFonts w:ascii="Caviar Dreams" w:eastAsia="Caviar Dreams" w:hAnsi="Caviar Dreams" w:cs="Caviar Dreams"/>
          <w:sz w:val="14"/>
          <w:szCs w:val="14"/>
        </w:rPr>
        <w:t xml:space="preserve">LiL'Langues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is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equipped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with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marked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exits. In case of danger or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fire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, follow the instructions on the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fire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information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board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and instructions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from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the LiL'Langues personnel at the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scene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.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Any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accident or incident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occurring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in the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school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must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be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declared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to LiL'Langues by the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person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injured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or the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witnesses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of the accident.</w:t>
      </w:r>
    </w:p>
    <w:p w14:paraId="7E0B9469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4"/>
          <w:szCs w:val="14"/>
        </w:rPr>
      </w:pPr>
    </w:p>
    <w:p w14:paraId="1D498359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color w:val="0070C0"/>
          <w:sz w:val="14"/>
          <w:szCs w:val="14"/>
        </w:rPr>
      </w:pPr>
      <w:r>
        <w:rPr>
          <w:rFonts w:ascii="Caviar Dreams" w:eastAsia="Caviar Dreams" w:hAnsi="Caviar Dreams" w:cs="Caviar Dreams"/>
          <w:color w:val="0070C0"/>
          <w:sz w:val="14"/>
          <w:szCs w:val="14"/>
        </w:rPr>
        <w:t xml:space="preserve">IX – Complaints </w:t>
      </w:r>
      <w:proofErr w:type="spellStart"/>
      <w:r>
        <w:rPr>
          <w:rFonts w:ascii="Caviar Dreams" w:eastAsia="Caviar Dreams" w:hAnsi="Caviar Dreams" w:cs="Caviar Dreams"/>
          <w:color w:val="0070C0"/>
          <w:sz w:val="14"/>
          <w:szCs w:val="14"/>
        </w:rPr>
        <w:t>Procedure</w:t>
      </w:r>
      <w:proofErr w:type="spellEnd"/>
    </w:p>
    <w:p w14:paraId="2840A2E8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4"/>
          <w:szCs w:val="14"/>
        </w:rPr>
      </w:pPr>
      <w:r>
        <w:rPr>
          <w:rFonts w:ascii="Caviar Dreams" w:eastAsia="Caviar Dreams" w:hAnsi="Caviar Dreams" w:cs="Caviar Dreams"/>
          <w:sz w:val="14"/>
          <w:szCs w:val="14"/>
        </w:rPr>
        <w:t xml:space="preserve">In case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you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are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dissatisfied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with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the courses or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any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other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service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provided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at LiL'Langues, the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procedure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to follow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is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as </w:t>
      </w:r>
      <w:proofErr w:type="spellStart"/>
      <w:proofErr w:type="gramStart"/>
      <w:r>
        <w:rPr>
          <w:rFonts w:ascii="Caviar Dreams" w:eastAsia="Caviar Dreams" w:hAnsi="Caviar Dreams" w:cs="Caviar Dreams"/>
          <w:sz w:val="14"/>
          <w:szCs w:val="14"/>
        </w:rPr>
        <w:t>follows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>:</w:t>
      </w:r>
      <w:proofErr w:type="gramEnd"/>
    </w:p>
    <w:p w14:paraId="52B67340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4"/>
          <w:szCs w:val="14"/>
        </w:rPr>
      </w:pPr>
      <w:r>
        <w:rPr>
          <w:rFonts w:ascii="Caviar Dreams" w:eastAsia="Caviar Dreams" w:hAnsi="Caviar Dreams" w:cs="Caviar Dreams"/>
          <w:sz w:val="14"/>
          <w:szCs w:val="14"/>
        </w:rPr>
        <w:t xml:space="preserve">1.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Please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inform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the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reception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as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soon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as a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problem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arises.</w:t>
      </w:r>
    </w:p>
    <w:p w14:paraId="3C703757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4"/>
          <w:szCs w:val="14"/>
        </w:rPr>
      </w:pPr>
      <w:r>
        <w:rPr>
          <w:rFonts w:ascii="Caviar Dreams" w:eastAsia="Caviar Dreams" w:hAnsi="Caviar Dreams" w:cs="Caviar Dreams"/>
          <w:sz w:val="14"/>
          <w:szCs w:val="14"/>
        </w:rPr>
        <w:t>2. Complaints</w:t>
      </w:r>
      <w:r>
        <w:rPr>
          <w:rFonts w:ascii="Caviar Dreams" w:eastAsia="Caviar Dreams" w:hAnsi="Caviar Dreams" w:cs="Caviar Dreams"/>
          <w:color w:val="FF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should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be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made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verbally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or in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writing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(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forms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available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at the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reception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).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They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must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be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specific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and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identify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the exact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reason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for the complaint.</w:t>
      </w:r>
    </w:p>
    <w:p w14:paraId="3807DD52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4"/>
          <w:szCs w:val="14"/>
        </w:rPr>
      </w:pPr>
      <w:r>
        <w:rPr>
          <w:rFonts w:ascii="Caviar Dreams" w:eastAsia="Caviar Dreams" w:hAnsi="Caviar Dreams" w:cs="Caviar Dreams"/>
          <w:sz w:val="14"/>
          <w:szCs w:val="14"/>
        </w:rPr>
        <w:t xml:space="preserve">3. The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receptionist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will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forward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the complaint </w:t>
      </w:r>
      <w:r>
        <w:rPr>
          <w:rFonts w:ascii="Caviar Dreams" w:eastAsia="Caviar Dreams" w:hAnsi="Caviar Dreams" w:cs="Caviar Dreams"/>
          <w:color w:val="FF0000"/>
          <w:sz w:val="14"/>
          <w:szCs w:val="14"/>
        </w:rPr>
        <w:t>t</w:t>
      </w:r>
      <w:r>
        <w:rPr>
          <w:rFonts w:ascii="Caviar Dreams" w:eastAsia="Caviar Dreams" w:hAnsi="Caviar Dreams" w:cs="Caviar Dreams"/>
          <w:sz w:val="14"/>
          <w:szCs w:val="14"/>
        </w:rPr>
        <w:t>o the management.</w:t>
      </w:r>
    </w:p>
    <w:p w14:paraId="20C26F07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4"/>
          <w:szCs w:val="14"/>
        </w:rPr>
      </w:pPr>
      <w:r>
        <w:rPr>
          <w:rFonts w:ascii="Caviar Dreams" w:eastAsia="Caviar Dreams" w:hAnsi="Caviar Dreams" w:cs="Caviar Dreams"/>
          <w:sz w:val="14"/>
          <w:szCs w:val="14"/>
        </w:rPr>
        <w:t xml:space="preserve">4. The management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may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call a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private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meeting to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discuss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the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problem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. In all cases the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student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will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have </w:t>
      </w:r>
      <w:proofErr w:type="gramStart"/>
      <w:r>
        <w:rPr>
          <w:rFonts w:ascii="Caviar Dreams" w:eastAsia="Caviar Dreams" w:hAnsi="Caviar Dreams" w:cs="Caviar Dreams"/>
          <w:sz w:val="14"/>
          <w:szCs w:val="14"/>
        </w:rPr>
        <w:t>a</w:t>
      </w:r>
      <w:proofErr w:type="gram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response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/solution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within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24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hours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>.</w:t>
      </w:r>
    </w:p>
    <w:p w14:paraId="5E2A2A05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4"/>
          <w:szCs w:val="14"/>
        </w:rPr>
      </w:pPr>
      <w:proofErr w:type="spellStart"/>
      <w:r>
        <w:rPr>
          <w:rFonts w:ascii="Caviar Dreams" w:eastAsia="Caviar Dreams" w:hAnsi="Caviar Dreams" w:cs="Caviar Dreams"/>
          <w:sz w:val="14"/>
          <w:szCs w:val="14"/>
        </w:rPr>
        <w:t>Students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are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reminded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that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our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terms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and conditions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apply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>.</w:t>
      </w:r>
    </w:p>
    <w:p w14:paraId="129AF0CA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4"/>
          <w:szCs w:val="14"/>
        </w:rPr>
      </w:pPr>
    </w:p>
    <w:p w14:paraId="5D14293B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4"/>
          <w:szCs w:val="14"/>
        </w:rPr>
      </w:pPr>
      <w:proofErr w:type="spellStart"/>
      <w:r>
        <w:rPr>
          <w:rFonts w:ascii="Caviar Dreams" w:eastAsia="Caviar Dreams" w:hAnsi="Caviar Dreams" w:cs="Caviar Dreams"/>
          <w:sz w:val="14"/>
          <w:szCs w:val="14"/>
        </w:rPr>
        <w:t>We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hope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you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enjoy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learning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at LiL'Langues.</w:t>
      </w:r>
    </w:p>
    <w:p w14:paraId="697EB0F2" w14:textId="77777777" w:rsidR="00464F4B" w:rsidRDefault="00464F4B" w:rsidP="00464F4B">
      <w:pPr>
        <w:spacing w:after="0"/>
        <w:jc w:val="both"/>
        <w:rPr>
          <w:rFonts w:ascii="Caviar Dreams" w:eastAsia="Caviar Dreams" w:hAnsi="Caviar Dreams" w:cs="Caviar Dreams"/>
          <w:sz w:val="16"/>
          <w:szCs w:val="16"/>
        </w:rPr>
      </w:pPr>
    </w:p>
    <w:p w14:paraId="2551CCAC" w14:textId="77777777" w:rsidR="005F4B9A" w:rsidRDefault="005F4B9A" w:rsidP="005F4B9A">
      <w:pPr>
        <w:spacing w:after="0"/>
        <w:jc w:val="both"/>
        <w:rPr>
          <w:rFonts w:ascii="Caviar Dreams" w:eastAsia="Caviar Dreams" w:hAnsi="Caviar Dreams" w:cs="Caviar Dreams"/>
          <w:sz w:val="16"/>
          <w:szCs w:val="16"/>
        </w:rPr>
      </w:pPr>
    </w:p>
    <w:p w14:paraId="4E259E94" w14:textId="77777777" w:rsidR="005F4B9A" w:rsidRDefault="005F4B9A" w:rsidP="005F4B9A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</w:p>
    <w:tbl>
      <w:tblPr>
        <w:tblW w:w="498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2523"/>
      </w:tblGrid>
      <w:tr w:rsidR="005F4B9A" w14:paraId="505A75F8" w14:textId="77777777" w:rsidTr="00701CAD">
        <w:trPr>
          <w:trHeight w:val="347"/>
        </w:trPr>
        <w:tc>
          <w:tcPr>
            <w:tcW w:w="2464" w:type="dxa"/>
            <w:tcBorders>
              <w:top w:val="nil"/>
            </w:tcBorders>
            <w:shd w:val="clear" w:color="auto" w:fill="auto"/>
          </w:tcPr>
          <w:p w14:paraId="1441612B" w14:textId="77777777" w:rsidR="005F4B9A" w:rsidRDefault="005F4B9A" w:rsidP="00701CAD">
            <w:pPr>
              <w:jc w:val="both"/>
              <w:rPr>
                <w:rFonts w:ascii="Caviar Dreams" w:eastAsia="Caviar Dreams" w:hAnsi="Caviar Dreams" w:cs="Caviar Dreams"/>
                <w:sz w:val="12"/>
                <w:szCs w:val="12"/>
              </w:rPr>
            </w:pPr>
            <w:r>
              <w:rPr>
                <w:rFonts w:ascii="Caviar Dreams" w:eastAsia="Caviar Dreams" w:hAnsi="Caviar Dreams" w:cs="Caviar Dreams"/>
                <w:sz w:val="12"/>
                <w:szCs w:val="12"/>
              </w:rPr>
              <w:t>Fait à (place</w:t>
            </w:r>
            <w:proofErr w:type="gramStart"/>
            <w:r>
              <w:rPr>
                <w:rFonts w:ascii="Caviar Dreams" w:eastAsia="Caviar Dreams" w:hAnsi="Caviar Dreams" w:cs="Caviar Dreams"/>
                <w:sz w:val="12"/>
                <w:szCs w:val="12"/>
              </w:rPr>
              <w:t>):</w:t>
            </w:r>
            <w:proofErr w:type="gramEnd"/>
            <w:r>
              <w:rPr>
                <w:rFonts w:ascii="Caviar Dreams" w:eastAsia="Caviar Dreams" w:hAnsi="Caviar Dreams" w:cs="Caviar Dreams"/>
                <w:sz w:val="12"/>
                <w:szCs w:val="12"/>
              </w:rPr>
              <w:t xml:space="preserve"> </w:t>
            </w:r>
            <w:bookmarkStart w:id="23" w:name="bookmark=kix.vkdqagfby7we" w:colFirst="0" w:colLast="0"/>
            <w:bookmarkEnd w:id="23"/>
            <w:r>
              <w:rPr>
                <w:rFonts w:ascii="Caviar Dreams" w:eastAsia="Caviar Dreams" w:hAnsi="Caviar Dreams" w:cs="Caviar Dreams"/>
                <w:sz w:val="12"/>
                <w:szCs w:val="12"/>
              </w:rPr>
              <w:t>     </w:t>
            </w:r>
          </w:p>
        </w:tc>
        <w:tc>
          <w:tcPr>
            <w:tcW w:w="2523" w:type="dxa"/>
            <w:tcBorders>
              <w:top w:val="nil"/>
            </w:tcBorders>
            <w:shd w:val="clear" w:color="auto" w:fill="auto"/>
          </w:tcPr>
          <w:p w14:paraId="2B397A73" w14:textId="77777777" w:rsidR="005F4B9A" w:rsidRDefault="005F4B9A" w:rsidP="00701CAD">
            <w:pPr>
              <w:jc w:val="both"/>
              <w:rPr>
                <w:rFonts w:ascii="Caviar Dreams" w:eastAsia="Caviar Dreams" w:hAnsi="Caviar Dreams" w:cs="Caviar Dreams"/>
                <w:sz w:val="12"/>
                <w:szCs w:val="12"/>
              </w:rPr>
            </w:pPr>
            <w:r>
              <w:rPr>
                <w:rFonts w:ascii="Caviar Dreams" w:eastAsia="Caviar Dreams" w:hAnsi="Caviar Dreams" w:cs="Caviar Dreams"/>
                <w:sz w:val="12"/>
                <w:szCs w:val="12"/>
              </w:rPr>
              <w:t xml:space="preserve">Le (date) : </w:t>
            </w:r>
            <w:bookmarkStart w:id="24" w:name="bookmark=kix.xcxvsw8pho8s" w:colFirst="0" w:colLast="0"/>
            <w:bookmarkEnd w:id="24"/>
            <w:r>
              <w:rPr>
                <w:rFonts w:ascii="Caviar Dreams" w:eastAsia="Caviar Dreams" w:hAnsi="Caviar Dreams" w:cs="Caviar Dreams"/>
                <w:sz w:val="12"/>
                <w:szCs w:val="12"/>
              </w:rPr>
              <w:t>     </w:t>
            </w:r>
          </w:p>
          <w:p w14:paraId="571B60B9" w14:textId="77777777" w:rsidR="005F4B9A" w:rsidRDefault="005F4B9A" w:rsidP="00701CAD">
            <w:pPr>
              <w:jc w:val="both"/>
              <w:rPr>
                <w:rFonts w:ascii="Caviar Dreams" w:eastAsia="Caviar Dreams" w:hAnsi="Caviar Dreams" w:cs="Caviar Dreams"/>
                <w:sz w:val="12"/>
                <w:szCs w:val="12"/>
              </w:rPr>
            </w:pPr>
          </w:p>
        </w:tc>
      </w:tr>
      <w:tr w:rsidR="005F4B9A" w14:paraId="7351789D" w14:textId="77777777" w:rsidTr="00701CAD">
        <w:trPr>
          <w:trHeight w:val="508"/>
        </w:trPr>
        <w:tc>
          <w:tcPr>
            <w:tcW w:w="4987" w:type="dxa"/>
            <w:gridSpan w:val="2"/>
            <w:tcBorders>
              <w:top w:val="single" w:sz="8" w:space="0" w:color="4F81BD"/>
            </w:tcBorders>
            <w:shd w:val="clear" w:color="auto" w:fill="auto"/>
          </w:tcPr>
          <w:p w14:paraId="396C7FFD" w14:textId="77777777" w:rsidR="005F4B9A" w:rsidRDefault="005F4B9A" w:rsidP="00701CAD">
            <w:pPr>
              <w:jc w:val="both"/>
              <w:rPr>
                <w:rFonts w:ascii="Caviar Dreams" w:eastAsia="Caviar Dreams" w:hAnsi="Caviar Dreams" w:cs="Caviar Dreams"/>
                <w:sz w:val="12"/>
                <w:szCs w:val="12"/>
              </w:rPr>
            </w:pPr>
            <w:r>
              <w:rPr>
                <w:rFonts w:ascii="Caviar Dreams" w:eastAsia="Caviar Dreams" w:hAnsi="Caviar Dreams" w:cs="Caviar Dreams"/>
                <w:sz w:val="12"/>
                <w:szCs w:val="12"/>
              </w:rPr>
              <w:t xml:space="preserve">Signature : </w:t>
            </w:r>
            <w:bookmarkStart w:id="25" w:name="bookmark=kix.dxpf5m9csso" w:colFirst="0" w:colLast="0"/>
            <w:bookmarkEnd w:id="25"/>
            <w:r>
              <w:rPr>
                <w:rFonts w:ascii="Caviar Dreams" w:eastAsia="Caviar Dreams" w:hAnsi="Caviar Dreams" w:cs="Caviar Dreams"/>
                <w:sz w:val="12"/>
                <w:szCs w:val="12"/>
              </w:rPr>
              <w:t>     </w:t>
            </w:r>
          </w:p>
          <w:p w14:paraId="1276DF09" w14:textId="77777777" w:rsidR="005F4B9A" w:rsidRDefault="005F4B9A" w:rsidP="00701CAD">
            <w:pPr>
              <w:jc w:val="both"/>
              <w:rPr>
                <w:rFonts w:ascii="Caviar Dreams" w:eastAsia="Caviar Dreams" w:hAnsi="Caviar Dreams" w:cs="Caviar Dreams"/>
                <w:sz w:val="12"/>
                <w:szCs w:val="12"/>
              </w:rPr>
            </w:pPr>
            <w:r>
              <w:rPr>
                <w:rFonts w:ascii="Caviar Dreams" w:eastAsia="Caviar Dreams" w:hAnsi="Caviar Dreams" w:cs="Caviar Dreams"/>
                <w:sz w:val="12"/>
                <w:szCs w:val="12"/>
              </w:rPr>
              <w:t>     </w:t>
            </w:r>
          </w:p>
          <w:p w14:paraId="755712BD" w14:textId="77777777" w:rsidR="005F4B9A" w:rsidRDefault="005F4B9A" w:rsidP="00701CAD">
            <w:pPr>
              <w:jc w:val="both"/>
              <w:rPr>
                <w:rFonts w:ascii="Caviar Dreams" w:eastAsia="Caviar Dreams" w:hAnsi="Caviar Dreams" w:cs="Caviar Dreams"/>
                <w:sz w:val="12"/>
                <w:szCs w:val="12"/>
              </w:rPr>
            </w:pPr>
          </w:p>
          <w:p w14:paraId="2876DEE3" w14:textId="77777777" w:rsidR="005F4B9A" w:rsidRDefault="005F4B9A" w:rsidP="00701CAD">
            <w:pPr>
              <w:jc w:val="both"/>
              <w:rPr>
                <w:rFonts w:ascii="Caviar Dreams" w:eastAsia="Caviar Dreams" w:hAnsi="Caviar Dreams" w:cs="Caviar Dreams"/>
                <w:sz w:val="12"/>
                <w:szCs w:val="12"/>
              </w:rPr>
            </w:pPr>
          </w:p>
        </w:tc>
      </w:tr>
    </w:tbl>
    <w:p w14:paraId="178D0A2F" w14:textId="77777777" w:rsidR="005F4B9A" w:rsidRDefault="005F4B9A" w:rsidP="005F4B9A">
      <w:pPr>
        <w:spacing w:after="0"/>
        <w:jc w:val="both"/>
        <w:rPr>
          <w:rFonts w:ascii="Caviar Dreams" w:eastAsia="Caviar Dreams" w:hAnsi="Caviar Dreams" w:cs="Caviar Dreams"/>
          <w:sz w:val="12"/>
          <w:szCs w:val="12"/>
        </w:rPr>
      </w:pPr>
    </w:p>
    <w:p w14:paraId="18CC7D53" w14:textId="77777777" w:rsidR="005F4B9A" w:rsidRDefault="005F4B9A" w:rsidP="005F4B9A">
      <w:pPr>
        <w:spacing w:after="0"/>
        <w:jc w:val="both"/>
        <w:rPr>
          <w:rFonts w:ascii="Caviar Dreams" w:eastAsia="Caviar Dreams" w:hAnsi="Caviar Dreams" w:cs="Caviar Dreams"/>
          <w:sz w:val="18"/>
          <w:szCs w:val="18"/>
        </w:rPr>
      </w:pPr>
    </w:p>
    <w:p w14:paraId="77F0A13B" w14:textId="77777777" w:rsidR="00E84EAA" w:rsidRDefault="00E84EAA" w:rsidP="00F3467D">
      <w:pPr>
        <w:spacing w:after="0"/>
      </w:pPr>
    </w:p>
    <w:sectPr w:rsidR="00E84EAA" w:rsidSect="005F4B9A">
      <w:headerReference w:type="default" r:id="rId10"/>
      <w:footerReference w:type="default" r:id="rId11"/>
      <w:type w:val="continuous"/>
      <w:pgSz w:w="11906" w:h="16838"/>
      <w:pgMar w:top="720" w:right="720" w:bottom="720" w:left="720" w:header="708" w:footer="708" w:gutter="0"/>
      <w:pgNumType w:start="1"/>
      <w:cols w:num="2" w:space="720" w:equalWidth="0">
        <w:col w:w="4879" w:space="708"/>
        <w:col w:w="4879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DDB98" w14:textId="77777777" w:rsidR="00B4150D" w:rsidRDefault="00B4150D" w:rsidP="00A90A26">
      <w:pPr>
        <w:spacing w:after="0" w:line="240" w:lineRule="auto"/>
      </w:pPr>
      <w:r>
        <w:separator/>
      </w:r>
    </w:p>
  </w:endnote>
  <w:endnote w:type="continuationSeparator" w:id="0">
    <w:p w14:paraId="3CCFFA49" w14:textId="77777777" w:rsidR="00B4150D" w:rsidRDefault="00B4150D" w:rsidP="00A9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viar Dreams">
    <w:altName w:val="Calibri"/>
    <w:charset w:val="00"/>
    <w:family w:val="swiss"/>
    <w:pitch w:val="variable"/>
    <w:sig w:usb0="A00002AF" w:usb1="500000EB" w:usb2="00000000" w:usb3="00000000" w:csb0="0000019F" w:csb1="00000000"/>
  </w:font>
  <w:font w:name="Noto Sans Symbols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909B" w14:textId="77777777" w:rsidR="007D547A" w:rsidRPr="009C0616" w:rsidRDefault="00F0592C" w:rsidP="007D547A">
    <w:pPr>
      <w:spacing w:after="0"/>
      <w:jc w:val="center"/>
      <w:rPr>
        <w:color w:val="595959" w:themeColor="text1" w:themeTint="A6"/>
        <w:sz w:val="12"/>
        <w:szCs w:val="12"/>
      </w:rPr>
    </w:pPr>
    <w:r>
      <w:rPr>
        <w:color w:val="595959" w:themeColor="text1" w:themeTint="A6"/>
        <w:sz w:val="12"/>
        <w:szCs w:val="12"/>
      </w:rPr>
      <w:t>36 place Cormontaigne</w:t>
    </w:r>
    <w:r w:rsidR="007D547A">
      <w:rPr>
        <w:color w:val="595959" w:themeColor="text1" w:themeTint="A6"/>
        <w:sz w:val="12"/>
        <w:szCs w:val="12"/>
      </w:rPr>
      <w:t xml:space="preserve">, </w:t>
    </w:r>
    <w:r>
      <w:rPr>
        <w:color w:val="595959" w:themeColor="text1" w:themeTint="A6"/>
        <w:sz w:val="12"/>
        <w:szCs w:val="12"/>
      </w:rPr>
      <w:t>590</w:t>
    </w:r>
    <w:r w:rsidR="007D547A" w:rsidRPr="009C0616">
      <w:rPr>
        <w:color w:val="595959" w:themeColor="text1" w:themeTint="A6"/>
        <w:sz w:val="12"/>
        <w:szCs w:val="12"/>
      </w:rPr>
      <w:t>00 Lille</w:t>
    </w:r>
    <w:r w:rsidR="007D547A">
      <w:rPr>
        <w:color w:val="595959" w:themeColor="text1" w:themeTint="A6"/>
        <w:sz w:val="12"/>
        <w:szCs w:val="12"/>
      </w:rPr>
      <w:t xml:space="preserve"> (France) - </w:t>
    </w:r>
    <w:r w:rsidR="007D547A" w:rsidRPr="009C0616">
      <w:rPr>
        <w:color w:val="595959" w:themeColor="text1" w:themeTint="A6"/>
        <w:sz w:val="12"/>
        <w:szCs w:val="12"/>
      </w:rPr>
      <w:t>Tél : +</w:t>
    </w:r>
    <w:proofErr w:type="gramStart"/>
    <w:r w:rsidR="007D547A" w:rsidRPr="009C0616">
      <w:rPr>
        <w:color w:val="595959" w:themeColor="text1" w:themeTint="A6"/>
        <w:sz w:val="12"/>
        <w:szCs w:val="12"/>
      </w:rPr>
      <w:t>33.(</w:t>
    </w:r>
    <w:proofErr w:type="gramEnd"/>
    <w:r w:rsidR="007D547A" w:rsidRPr="009C0616">
      <w:rPr>
        <w:color w:val="595959" w:themeColor="text1" w:themeTint="A6"/>
        <w:sz w:val="12"/>
        <w:szCs w:val="12"/>
      </w:rPr>
      <w:t>0)9.81.80.33.32</w:t>
    </w:r>
  </w:p>
  <w:p w14:paraId="139E57DD" w14:textId="77777777" w:rsidR="00B12ED7" w:rsidRPr="007D547A" w:rsidRDefault="00F0592C" w:rsidP="007D547A">
    <w:pPr>
      <w:spacing w:after="0"/>
      <w:jc w:val="center"/>
      <w:rPr>
        <w:color w:val="595959" w:themeColor="text1" w:themeTint="A6"/>
        <w:sz w:val="12"/>
        <w:szCs w:val="12"/>
      </w:rPr>
    </w:pPr>
    <w:r>
      <w:rPr>
        <w:color w:val="595959" w:themeColor="text1" w:themeTint="A6"/>
        <w:sz w:val="12"/>
        <w:szCs w:val="12"/>
      </w:rPr>
      <w:t>SIREN</w:t>
    </w:r>
    <w:r w:rsidR="007D547A">
      <w:rPr>
        <w:color w:val="595959" w:themeColor="text1" w:themeTint="A6"/>
        <w:sz w:val="12"/>
        <w:szCs w:val="12"/>
      </w:rPr>
      <w:t xml:space="preserve"> : 809 974 041 - </w:t>
    </w:r>
    <w:r w:rsidR="007D547A" w:rsidRPr="009C0616">
      <w:rPr>
        <w:color w:val="595959" w:themeColor="text1" w:themeTint="A6"/>
        <w:sz w:val="12"/>
        <w:szCs w:val="12"/>
      </w:rPr>
      <w:t>Centre de formation n° 31.59.08864.59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6335" w14:textId="77777777" w:rsidR="003E25BA" w:rsidRDefault="000B5E47">
    <w:pPr>
      <w:spacing w:after="0"/>
      <w:jc w:val="center"/>
      <w:rPr>
        <w:color w:val="595959"/>
        <w:sz w:val="12"/>
        <w:szCs w:val="12"/>
      </w:rPr>
    </w:pPr>
    <w:r>
      <w:rPr>
        <w:color w:val="595959"/>
        <w:sz w:val="12"/>
        <w:szCs w:val="12"/>
      </w:rPr>
      <w:t>36 place Cormontaigne, 59000 Lille (France)</w:t>
    </w:r>
  </w:p>
  <w:p w14:paraId="2EDBB788" w14:textId="77777777" w:rsidR="003E25BA" w:rsidRDefault="000B5E47">
    <w:pPr>
      <w:spacing w:after="0"/>
      <w:jc w:val="center"/>
      <w:rPr>
        <w:color w:val="595959"/>
        <w:sz w:val="12"/>
        <w:szCs w:val="12"/>
      </w:rPr>
    </w:pPr>
    <w:r>
      <w:rPr>
        <w:color w:val="595959"/>
        <w:sz w:val="12"/>
        <w:szCs w:val="12"/>
      </w:rPr>
      <w:t>Tél : +</w:t>
    </w:r>
    <w:proofErr w:type="gramStart"/>
    <w:r>
      <w:rPr>
        <w:color w:val="595959"/>
        <w:sz w:val="12"/>
        <w:szCs w:val="12"/>
      </w:rPr>
      <w:t>33.(</w:t>
    </w:r>
    <w:proofErr w:type="gramEnd"/>
    <w:r>
      <w:rPr>
        <w:color w:val="595959"/>
        <w:sz w:val="12"/>
        <w:szCs w:val="12"/>
      </w:rPr>
      <w:t>0)3.20.37.42.66 | contact@lillangues.com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54294" w14:textId="77777777" w:rsidR="00B4150D" w:rsidRDefault="00B4150D" w:rsidP="00A90A26">
      <w:pPr>
        <w:spacing w:after="0" w:line="240" w:lineRule="auto"/>
      </w:pPr>
      <w:r>
        <w:separator/>
      </w:r>
    </w:p>
  </w:footnote>
  <w:footnote w:type="continuationSeparator" w:id="0">
    <w:p w14:paraId="4E0C3D6A" w14:textId="77777777" w:rsidR="00B4150D" w:rsidRDefault="00B4150D" w:rsidP="00A9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EB06" w14:textId="77777777" w:rsidR="00296ACF" w:rsidRDefault="00B4150D" w:rsidP="001E257A">
    <w:pPr>
      <w:pStyle w:val="Titre"/>
      <w:pBdr>
        <w:bottom w:val="none" w:sz="0" w:space="0" w:color="auto"/>
      </w:pBdr>
      <w:rPr>
        <w:sz w:val="28"/>
        <w:szCs w:val="28"/>
      </w:rPr>
    </w:pPr>
    <w:r>
      <w:rPr>
        <w:noProof/>
        <w:sz w:val="16"/>
        <w:szCs w:val="16"/>
        <w:lang w:eastAsia="fr-FR"/>
      </w:rPr>
      <w:pict w14:anchorId="38DA997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81.5pt;margin-top:-16.4pt;width:143.15pt;height:64pt;z-index:251658240">
          <v:textbox style="mso-next-textbox:#_x0000_s1025">
            <w:txbxContent>
              <w:p w14:paraId="0BA59B3C" w14:textId="77777777" w:rsidR="00296ACF" w:rsidRDefault="00296ACF" w:rsidP="00C24F24">
                <w:pPr>
                  <w:spacing w:after="0" w:line="360" w:lineRule="auto"/>
                </w:pPr>
                <w:r>
                  <w:t>Numéro :</w:t>
                </w:r>
              </w:p>
              <w:p w14:paraId="6B4112B4" w14:textId="77777777" w:rsidR="00296ACF" w:rsidRDefault="00296ACF" w:rsidP="00C24F24">
                <w:pPr>
                  <w:spacing w:after="0" w:line="360" w:lineRule="auto"/>
                </w:pPr>
                <w:r>
                  <w:t>Niveau</w:t>
                </w:r>
                <w:r w:rsidR="006132EB">
                  <w:t> :</w:t>
                </w:r>
              </w:p>
              <w:p w14:paraId="3A776F4A" w14:textId="77777777" w:rsidR="00296ACF" w:rsidRDefault="00296ACF" w:rsidP="00C24F24">
                <w:pPr>
                  <w:spacing w:after="0" w:line="360" w:lineRule="auto"/>
                </w:pPr>
                <w:r>
                  <w:t>Date</w:t>
                </w:r>
                <w:r w:rsidR="00785105">
                  <w:t xml:space="preserve"> de début</w:t>
                </w:r>
                <w:r>
                  <w:t> :</w:t>
                </w:r>
              </w:p>
            </w:txbxContent>
          </v:textbox>
        </v:shape>
      </w:pict>
    </w:r>
    <w:r>
      <w:rPr>
        <w:noProof/>
        <w:sz w:val="16"/>
        <w:szCs w:val="16"/>
        <w:lang w:eastAsia="fr-FR"/>
      </w:rPr>
      <w:pict w14:anchorId="353ECD44">
        <v:shape id="_x0000_s1027" type="#_x0000_t202" style="position:absolute;margin-left:117pt;margin-top:-23.9pt;width:60pt;height:67pt;z-index:251659264" stroked="f">
          <v:textbox>
            <w:txbxContent>
              <w:p w14:paraId="63AFFED9" w14:textId="21636546" w:rsidR="00C24F24" w:rsidRDefault="00464F4B" w:rsidP="00C24F24">
                <w:r>
                  <w:rPr>
                    <w:noProof/>
                  </w:rPr>
                  <w:drawing>
                    <wp:inline distT="0" distB="0" distL="0" distR="0" wp14:anchorId="7D30EA25" wp14:editId="4A3D9FB1">
                      <wp:extent cx="486410" cy="759460"/>
                      <wp:effectExtent l="0" t="0" r="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 2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6410" cy="7594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12ED7" w:rsidRPr="00A90A26">
      <w:rPr>
        <w:noProof/>
        <w:lang w:eastAsia="fr-FR"/>
      </w:rPr>
      <w:drawing>
        <wp:inline distT="0" distB="0" distL="0" distR="0" wp14:anchorId="45556B6A" wp14:editId="7906A6CF">
          <wp:extent cx="1447800" cy="362746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l'langue-pour signature mail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224" cy="364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257A">
      <w:rPr>
        <w:sz w:val="28"/>
        <w:szCs w:val="28"/>
      </w:rPr>
      <w:t xml:space="preserve">                  </w:t>
    </w:r>
    <w:r w:rsidR="00296ACF" w:rsidRPr="00A90A26">
      <w:rPr>
        <w:sz w:val="28"/>
        <w:szCs w:val="28"/>
      </w:rPr>
      <w:t>FORMUL</w:t>
    </w:r>
    <w:r w:rsidR="00296ACF">
      <w:rPr>
        <w:sz w:val="28"/>
        <w:szCs w:val="28"/>
      </w:rPr>
      <w:t>AIRE D’INSCRIPTION</w:t>
    </w:r>
  </w:p>
  <w:p w14:paraId="2EEA2E3B" w14:textId="77777777" w:rsidR="00296ACF" w:rsidRPr="002F56D2" w:rsidRDefault="00296ACF" w:rsidP="00296ACF">
    <w:pPr>
      <w:pStyle w:val="Titre"/>
      <w:pBdr>
        <w:bottom w:val="none" w:sz="0" w:space="0" w:color="auto"/>
      </w:pBdr>
      <w:jc w:val="center"/>
      <w:rPr>
        <w:sz w:val="16"/>
        <w:szCs w:val="16"/>
      </w:rPr>
    </w:pPr>
    <w:r w:rsidRPr="002F56D2">
      <w:rPr>
        <w:sz w:val="16"/>
        <w:szCs w:val="16"/>
      </w:rPr>
      <w:t xml:space="preserve">REGISTRATION FORM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66A3" w14:textId="77777777" w:rsidR="003E25BA" w:rsidRDefault="000B5E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6"/>
        <w:szCs w:val="26"/>
      </w:rPr>
    </w:pPr>
    <w:r>
      <w:rPr>
        <w:noProof/>
        <w:color w:val="000000"/>
      </w:rPr>
      <w:drawing>
        <wp:inline distT="0" distB="0" distL="0" distR="0" wp14:anchorId="0F3A4338" wp14:editId="49318419">
          <wp:extent cx="1194861" cy="299374"/>
          <wp:effectExtent l="0" t="0" r="0" b="0"/>
          <wp:docPr id="3" name="image1.png" descr="LOGO-Lil'langue-pour signature mai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Lil'langue-pour signature mai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4861" cy="2993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</w:rPr>
      <w:tab/>
      <w:t xml:space="preserve">                                     </w:t>
    </w:r>
    <w:r>
      <w:rPr>
        <w:rFonts w:ascii="Caviar Dreams" w:eastAsia="Caviar Dreams" w:hAnsi="Caviar Dreams" w:cs="Caviar Dreams"/>
        <w:color w:val="000000"/>
        <w:sz w:val="16"/>
        <w:szCs w:val="16"/>
      </w:rPr>
      <w:t>RULES AND REGULATIONS - INDIVIDUALS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64A"/>
    <w:multiLevelType w:val="multilevel"/>
    <w:tmpl w:val="4E7423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8000A"/>
    <w:multiLevelType w:val="hybridMultilevel"/>
    <w:tmpl w:val="6960E6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76E57"/>
    <w:multiLevelType w:val="multilevel"/>
    <w:tmpl w:val="26784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0504A2"/>
    <w:multiLevelType w:val="multilevel"/>
    <w:tmpl w:val="4CB42878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0" w:hanging="1440"/>
      </w:pPr>
      <w:rPr>
        <w:rFonts w:hint="default"/>
      </w:rPr>
    </w:lvl>
  </w:abstractNum>
  <w:abstractNum w:abstractNumId="4" w15:restartNumberingAfterBreak="0">
    <w:nsid w:val="120874A3"/>
    <w:multiLevelType w:val="multilevel"/>
    <w:tmpl w:val="E77AF0C8"/>
    <w:lvl w:ilvl="0">
      <w:start w:val="1"/>
      <w:numFmt w:val="decimal"/>
      <w:lvlText w:val="%1."/>
      <w:lvlJc w:val="left"/>
      <w:pPr>
        <w:ind w:left="390" w:hanging="360"/>
      </w:pPr>
    </w:lvl>
    <w:lvl w:ilvl="1">
      <w:start w:val="1"/>
      <w:numFmt w:val="decimal"/>
      <w:lvlText w:val="%1.%2"/>
      <w:lvlJc w:val="left"/>
      <w:pPr>
        <w:ind w:left="390" w:hanging="360"/>
      </w:pPr>
    </w:lvl>
    <w:lvl w:ilvl="2">
      <w:start w:val="1"/>
      <w:numFmt w:val="decimal"/>
      <w:lvlText w:val="%1.%2.%3"/>
      <w:lvlJc w:val="left"/>
      <w:pPr>
        <w:ind w:left="750" w:hanging="720"/>
      </w:pPr>
    </w:lvl>
    <w:lvl w:ilvl="3">
      <w:start w:val="1"/>
      <w:numFmt w:val="decimal"/>
      <w:lvlText w:val="%1.%2.%3.%4"/>
      <w:lvlJc w:val="left"/>
      <w:pPr>
        <w:ind w:left="750" w:hanging="720"/>
      </w:pPr>
    </w:lvl>
    <w:lvl w:ilvl="4">
      <w:start w:val="1"/>
      <w:numFmt w:val="decimal"/>
      <w:lvlText w:val="%1.%2.%3.%4.%5"/>
      <w:lvlJc w:val="left"/>
      <w:pPr>
        <w:ind w:left="1110" w:hanging="1080"/>
      </w:pPr>
    </w:lvl>
    <w:lvl w:ilvl="5">
      <w:start w:val="1"/>
      <w:numFmt w:val="decimal"/>
      <w:lvlText w:val="%1.%2.%3.%4.%5.%6"/>
      <w:lvlJc w:val="left"/>
      <w:pPr>
        <w:ind w:left="1110" w:hanging="1080"/>
      </w:pPr>
    </w:lvl>
    <w:lvl w:ilvl="6">
      <w:start w:val="1"/>
      <w:numFmt w:val="decimal"/>
      <w:lvlText w:val="%1.%2.%3.%4.%5.%6.%7"/>
      <w:lvlJc w:val="left"/>
      <w:pPr>
        <w:ind w:left="1110" w:hanging="1080"/>
      </w:pPr>
    </w:lvl>
    <w:lvl w:ilvl="7">
      <w:start w:val="1"/>
      <w:numFmt w:val="decimal"/>
      <w:lvlText w:val="%1.%2.%3.%4.%5.%6.%7.%8"/>
      <w:lvlJc w:val="left"/>
      <w:pPr>
        <w:ind w:left="1470" w:hanging="1440"/>
      </w:pPr>
    </w:lvl>
    <w:lvl w:ilvl="8">
      <w:start w:val="1"/>
      <w:numFmt w:val="decimal"/>
      <w:lvlText w:val="%1.%2.%3.%4.%5.%6.%7.%8.%9"/>
      <w:lvlJc w:val="left"/>
      <w:pPr>
        <w:ind w:left="1470" w:hanging="1440"/>
      </w:pPr>
    </w:lvl>
  </w:abstractNum>
  <w:abstractNum w:abstractNumId="5" w15:restartNumberingAfterBreak="0">
    <w:nsid w:val="15F04B13"/>
    <w:multiLevelType w:val="multilevel"/>
    <w:tmpl w:val="A82297A0"/>
    <w:lvl w:ilvl="0">
      <w:start w:val="1"/>
      <w:numFmt w:val="decimal"/>
      <w:lvlText w:val="%1."/>
      <w:lvlJc w:val="left"/>
      <w:pPr>
        <w:ind w:left="390" w:hanging="360"/>
      </w:pPr>
    </w:lvl>
    <w:lvl w:ilvl="1">
      <w:start w:val="1"/>
      <w:numFmt w:val="decimal"/>
      <w:lvlText w:val="%1.%2"/>
      <w:lvlJc w:val="left"/>
      <w:pPr>
        <w:ind w:left="390" w:hanging="360"/>
      </w:pPr>
    </w:lvl>
    <w:lvl w:ilvl="2">
      <w:start w:val="1"/>
      <w:numFmt w:val="decimal"/>
      <w:lvlText w:val="%1.%2.%3"/>
      <w:lvlJc w:val="left"/>
      <w:pPr>
        <w:ind w:left="750" w:hanging="720"/>
      </w:pPr>
    </w:lvl>
    <w:lvl w:ilvl="3">
      <w:start w:val="1"/>
      <w:numFmt w:val="decimal"/>
      <w:lvlText w:val="%1.%2.%3.%4"/>
      <w:lvlJc w:val="left"/>
      <w:pPr>
        <w:ind w:left="750" w:hanging="720"/>
      </w:pPr>
    </w:lvl>
    <w:lvl w:ilvl="4">
      <w:start w:val="1"/>
      <w:numFmt w:val="decimal"/>
      <w:lvlText w:val="%1.%2.%3.%4.%5"/>
      <w:lvlJc w:val="left"/>
      <w:pPr>
        <w:ind w:left="1110" w:hanging="1080"/>
      </w:pPr>
    </w:lvl>
    <w:lvl w:ilvl="5">
      <w:start w:val="1"/>
      <w:numFmt w:val="decimal"/>
      <w:lvlText w:val="%1.%2.%3.%4.%5.%6"/>
      <w:lvlJc w:val="left"/>
      <w:pPr>
        <w:ind w:left="1110" w:hanging="1080"/>
      </w:pPr>
    </w:lvl>
    <w:lvl w:ilvl="6">
      <w:start w:val="1"/>
      <w:numFmt w:val="decimal"/>
      <w:lvlText w:val="%1.%2.%3.%4.%5.%6.%7"/>
      <w:lvlJc w:val="left"/>
      <w:pPr>
        <w:ind w:left="1110" w:hanging="1080"/>
      </w:pPr>
    </w:lvl>
    <w:lvl w:ilvl="7">
      <w:start w:val="1"/>
      <w:numFmt w:val="decimal"/>
      <w:lvlText w:val="%1.%2.%3.%4.%5.%6.%7.%8"/>
      <w:lvlJc w:val="left"/>
      <w:pPr>
        <w:ind w:left="1470" w:hanging="1440"/>
      </w:pPr>
    </w:lvl>
    <w:lvl w:ilvl="8">
      <w:start w:val="1"/>
      <w:numFmt w:val="decimal"/>
      <w:lvlText w:val="%1.%2.%3.%4.%5.%6.%7.%8.%9"/>
      <w:lvlJc w:val="left"/>
      <w:pPr>
        <w:ind w:left="1470" w:hanging="1440"/>
      </w:pPr>
    </w:lvl>
  </w:abstractNum>
  <w:abstractNum w:abstractNumId="6" w15:restartNumberingAfterBreak="0">
    <w:nsid w:val="18192C2C"/>
    <w:multiLevelType w:val="multilevel"/>
    <w:tmpl w:val="9222B5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A4710D"/>
    <w:multiLevelType w:val="multilevel"/>
    <w:tmpl w:val="B904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554063"/>
    <w:multiLevelType w:val="multilevel"/>
    <w:tmpl w:val="D52459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BE76B3"/>
    <w:multiLevelType w:val="hybridMultilevel"/>
    <w:tmpl w:val="083E80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C41DF"/>
    <w:multiLevelType w:val="multilevel"/>
    <w:tmpl w:val="7C6E2F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EE3956"/>
    <w:multiLevelType w:val="multilevel"/>
    <w:tmpl w:val="AAD4F9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BD2935"/>
    <w:multiLevelType w:val="multilevel"/>
    <w:tmpl w:val="162AA0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16369E9"/>
    <w:multiLevelType w:val="multilevel"/>
    <w:tmpl w:val="D5327D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7847BE"/>
    <w:multiLevelType w:val="multilevel"/>
    <w:tmpl w:val="F9EEEC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EC541D"/>
    <w:multiLevelType w:val="multilevel"/>
    <w:tmpl w:val="48DED396"/>
    <w:lvl w:ilvl="0">
      <w:start w:val="1"/>
      <w:numFmt w:val="bullet"/>
      <w:lvlText w:val="-"/>
      <w:lvlJc w:val="left"/>
      <w:pPr>
        <w:ind w:left="720" w:hanging="360"/>
      </w:pPr>
      <w:rPr>
        <w:rFonts w:ascii="Caviar Dreams" w:eastAsia="Caviar Dreams" w:hAnsi="Caviar Dreams" w:cs="Caviar Drea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C4868F2"/>
    <w:multiLevelType w:val="multilevel"/>
    <w:tmpl w:val="D4A665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1C6960"/>
    <w:multiLevelType w:val="multilevel"/>
    <w:tmpl w:val="AB4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262809"/>
    <w:multiLevelType w:val="multilevel"/>
    <w:tmpl w:val="26784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0747551"/>
    <w:multiLevelType w:val="multilevel"/>
    <w:tmpl w:val="26784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16D3B20"/>
    <w:multiLevelType w:val="multilevel"/>
    <w:tmpl w:val="10E8FD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A50805"/>
    <w:multiLevelType w:val="multilevel"/>
    <w:tmpl w:val="B7EA01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642471"/>
    <w:multiLevelType w:val="multilevel"/>
    <w:tmpl w:val="26784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D4222B3"/>
    <w:multiLevelType w:val="multilevel"/>
    <w:tmpl w:val="AC3AD3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B1576B"/>
    <w:multiLevelType w:val="multilevel"/>
    <w:tmpl w:val="E82C8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BC4FEB"/>
    <w:multiLevelType w:val="multilevel"/>
    <w:tmpl w:val="7778AA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34392B"/>
    <w:multiLevelType w:val="hybridMultilevel"/>
    <w:tmpl w:val="A8229EA8"/>
    <w:lvl w:ilvl="0" w:tplc="7B804F4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10D7D"/>
    <w:multiLevelType w:val="hybridMultilevel"/>
    <w:tmpl w:val="0590C7E2"/>
    <w:lvl w:ilvl="0" w:tplc="C27CC2AE">
      <w:numFmt w:val="bullet"/>
      <w:lvlText w:val="-"/>
      <w:lvlJc w:val="left"/>
      <w:pPr>
        <w:ind w:left="720" w:hanging="360"/>
      </w:pPr>
      <w:rPr>
        <w:rFonts w:ascii="Caviar Dreams" w:eastAsiaTheme="minorHAnsi" w:hAnsi="Caviar Drea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C01F1"/>
    <w:multiLevelType w:val="hybridMultilevel"/>
    <w:tmpl w:val="4B349C6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E94E24"/>
    <w:multiLevelType w:val="multilevel"/>
    <w:tmpl w:val="FC82A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9C1770"/>
    <w:multiLevelType w:val="hybridMultilevel"/>
    <w:tmpl w:val="BE22979E"/>
    <w:lvl w:ilvl="0" w:tplc="7B804F4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F1540"/>
    <w:multiLevelType w:val="hybridMultilevel"/>
    <w:tmpl w:val="9ADC8C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73E5B"/>
    <w:multiLevelType w:val="multilevel"/>
    <w:tmpl w:val="F7449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D266C8"/>
    <w:multiLevelType w:val="multilevel"/>
    <w:tmpl w:val="9B50E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FE7E2F"/>
    <w:multiLevelType w:val="multilevel"/>
    <w:tmpl w:val="2CFACE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5E23EC"/>
    <w:multiLevelType w:val="hybridMultilevel"/>
    <w:tmpl w:val="E990C3F0"/>
    <w:lvl w:ilvl="0" w:tplc="7B804F4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D7141"/>
    <w:multiLevelType w:val="multilevel"/>
    <w:tmpl w:val="5672AC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0D6F29"/>
    <w:multiLevelType w:val="multilevel"/>
    <w:tmpl w:val="85B27C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A04B9F"/>
    <w:multiLevelType w:val="hybridMultilevel"/>
    <w:tmpl w:val="C6A43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86E6B"/>
    <w:multiLevelType w:val="hybridMultilevel"/>
    <w:tmpl w:val="A5A06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B94908"/>
    <w:multiLevelType w:val="multilevel"/>
    <w:tmpl w:val="08DAE9D8"/>
    <w:lvl w:ilvl="0">
      <w:start w:val="1"/>
      <w:numFmt w:val="bullet"/>
      <w:lvlText w:val="-"/>
      <w:lvlJc w:val="left"/>
      <w:pPr>
        <w:ind w:left="720" w:hanging="360"/>
      </w:pPr>
      <w:rPr>
        <w:rFonts w:ascii="Caviar Dreams" w:eastAsia="Caviar Dreams" w:hAnsi="Caviar Dreams" w:cs="Caviar Drea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4A52001"/>
    <w:multiLevelType w:val="multilevel"/>
    <w:tmpl w:val="108075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D93C7E"/>
    <w:multiLevelType w:val="multilevel"/>
    <w:tmpl w:val="B816B9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19"/>
  </w:num>
  <w:num w:numId="5">
    <w:abstractNumId w:val="2"/>
  </w:num>
  <w:num w:numId="6">
    <w:abstractNumId w:val="22"/>
  </w:num>
  <w:num w:numId="7">
    <w:abstractNumId w:val="18"/>
  </w:num>
  <w:num w:numId="8">
    <w:abstractNumId w:val="9"/>
  </w:num>
  <w:num w:numId="9">
    <w:abstractNumId w:val="39"/>
  </w:num>
  <w:num w:numId="10">
    <w:abstractNumId w:val="30"/>
  </w:num>
  <w:num w:numId="11">
    <w:abstractNumId w:val="35"/>
  </w:num>
  <w:num w:numId="12">
    <w:abstractNumId w:val="26"/>
  </w:num>
  <w:num w:numId="13">
    <w:abstractNumId w:val="28"/>
  </w:num>
  <w:num w:numId="14">
    <w:abstractNumId w:val="3"/>
  </w:num>
  <w:num w:numId="15">
    <w:abstractNumId w:val="12"/>
  </w:num>
  <w:num w:numId="16">
    <w:abstractNumId w:val="42"/>
  </w:num>
  <w:num w:numId="17">
    <w:abstractNumId w:val="27"/>
  </w:num>
  <w:num w:numId="18">
    <w:abstractNumId w:val="24"/>
  </w:num>
  <w:num w:numId="19">
    <w:abstractNumId w:val="25"/>
    <w:lvlOverride w:ilvl="0">
      <w:lvl w:ilvl="0">
        <w:numFmt w:val="decimal"/>
        <w:lvlText w:val="%1."/>
        <w:lvlJc w:val="left"/>
      </w:lvl>
    </w:lvlOverride>
  </w:num>
  <w:num w:numId="20">
    <w:abstractNumId w:val="17"/>
  </w:num>
  <w:num w:numId="21">
    <w:abstractNumId w:val="13"/>
    <w:lvlOverride w:ilvl="0">
      <w:lvl w:ilvl="0">
        <w:numFmt w:val="decimal"/>
        <w:lvlText w:val="%1."/>
        <w:lvlJc w:val="left"/>
      </w:lvl>
    </w:lvlOverride>
  </w:num>
  <w:num w:numId="22">
    <w:abstractNumId w:val="11"/>
    <w:lvlOverride w:ilvl="0">
      <w:lvl w:ilvl="0">
        <w:numFmt w:val="decimal"/>
        <w:lvlText w:val="%1."/>
        <w:lvlJc w:val="left"/>
      </w:lvl>
    </w:lvlOverride>
  </w:num>
  <w:num w:numId="23">
    <w:abstractNumId w:val="41"/>
    <w:lvlOverride w:ilvl="0">
      <w:lvl w:ilvl="0">
        <w:numFmt w:val="decimal"/>
        <w:lvlText w:val="%1."/>
        <w:lvlJc w:val="left"/>
      </w:lvl>
    </w:lvlOverride>
  </w:num>
  <w:num w:numId="24">
    <w:abstractNumId w:val="34"/>
    <w:lvlOverride w:ilvl="0">
      <w:lvl w:ilvl="0">
        <w:numFmt w:val="decimal"/>
        <w:lvlText w:val="%1."/>
        <w:lvlJc w:val="left"/>
      </w:lvl>
    </w:lvlOverride>
  </w:num>
  <w:num w:numId="25">
    <w:abstractNumId w:val="32"/>
    <w:lvlOverride w:ilvl="0">
      <w:lvl w:ilvl="0">
        <w:numFmt w:val="decimal"/>
        <w:lvlText w:val="%1."/>
        <w:lvlJc w:val="left"/>
      </w:lvl>
    </w:lvlOverride>
  </w:num>
  <w:num w:numId="26">
    <w:abstractNumId w:val="16"/>
    <w:lvlOverride w:ilvl="0">
      <w:lvl w:ilvl="0">
        <w:numFmt w:val="decimal"/>
        <w:lvlText w:val="%1."/>
        <w:lvlJc w:val="left"/>
      </w:lvl>
    </w:lvlOverride>
  </w:num>
  <w:num w:numId="27">
    <w:abstractNumId w:val="36"/>
    <w:lvlOverride w:ilvl="0">
      <w:lvl w:ilvl="0">
        <w:numFmt w:val="decimal"/>
        <w:lvlText w:val="%1."/>
        <w:lvlJc w:val="left"/>
      </w:lvl>
    </w:lvlOverride>
  </w:num>
  <w:num w:numId="28">
    <w:abstractNumId w:val="37"/>
    <w:lvlOverride w:ilvl="0">
      <w:lvl w:ilvl="0">
        <w:numFmt w:val="decimal"/>
        <w:lvlText w:val="%1."/>
        <w:lvlJc w:val="left"/>
      </w:lvl>
    </w:lvlOverride>
  </w:num>
  <w:num w:numId="29">
    <w:abstractNumId w:val="33"/>
  </w:num>
  <w:num w:numId="30">
    <w:abstractNumId w:val="29"/>
    <w:lvlOverride w:ilvl="0">
      <w:lvl w:ilvl="0">
        <w:numFmt w:val="decimal"/>
        <w:lvlText w:val="%1."/>
        <w:lvlJc w:val="left"/>
      </w:lvl>
    </w:lvlOverride>
  </w:num>
  <w:num w:numId="31">
    <w:abstractNumId w:val="7"/>
  </w:num>
  <w:num w:numId="32">
    <w:abstractNumId w:val="6"/>
    <w:lvlOverride w:ilvl="0">
      <w:lvl w:ilvl="0">
        <w:numFmt w:val="decimal"/>
        <w:lvlText w:val="%1."/>
        <w:lvlJc w:val="left"/>
      </w:lvl>
    </w:lvlOverride>
  </w:num>
  <w:num w:numId="33">
    <w:abstractNumId w:val="21"/>
    <w:lvlOverride w:ilvl="0">
      <w:lvl w:ilvl="0">
        <w:numFmt w:val="decimal"/>
        <w:lvlText w:val="%1."/>
        <w:lvlJc w:val="left"/>
      </w:lvl>
    </w:lvlOverride>
  </w:num>
  <w:num w:numId="34">
    <w:abstractNumId w:val="10"/>
    <w:lvlOverride w:ilvl="0">
      <w:lvl w:ilvl="0">
        <w:numFmt w:val="decimal"/>
        <w:lvlText w:val="%1."/>
        <w:lvlJc w:val="left"/>
      </w:lvl>
    </w:lvlOverride>
  </w:num>
  <w:num w:numId="35">
    <w:abstractNumId w:val="20"/>
    <w:lvlOverride w:ilvl="0">
      <w:lvl w:ilvl="0">
        <w:numFmt w:val="decimal"/>
        <w:lvlText w:val="%1."/>
        <w:lvlJc w:val="left"/>
      </w:lvl>
    </w:lvlOverride>
  </w:num>
  <w:num w:numId="36">
    <w:abstractNumId w:val="0"/>
    <w:lvlOverride w:ilvl="0">
      <w:lvl w:ilvl="0">
        <w:numFmt w:val="decimal"/>
        <w:lvlText w:val="%1."/>
        <w:lvlJc w:val="left"/>
      </w:lvl>
    </w:lvlOverride>
  </w:num>
  <w:num w:numId="37">
    <w:abstractNumId w:val="23"/>
    <w:lvlOverride w:ilvl="0">
      <w:lvl w:ilvl="0">
        <w:numFmt w:val="decimal"/>
        <w:lvlText w:val="%1."/>
        <w:lvlJc w:val="left"/>
      </w:lvl>
    </w:lvlOverride>
  </w:num>
  <w:num w:numId="38">
    <w:abstractNumId w:val="14"/>
    <w:lvlOverride w:ilvl="0">
      <w:lvl w:ilvl="0">
        <w:numFmt w:val="decimal"/>
        <w:lvlText w:val="%1."/>
        <w:lvlJc w:val="left"/>
      </w:lvl>
    </w:lvlOverride>
  </w:num>
  <w:num w:numId="39">
    <w:abstractNumId w:val="8"/>
    <w:lvlOverride w:ilvl="0">
      <w:lvl w:ilvl="0">
        <w:numFmt w:val="decimal"/>
        <w:lvlText w:val="%1."/>
        <w:lvlJc w:val="left"/>
      </w:lvl>
    </w:lvlOverride>
  </w:num>
  <w:num w:numId="40">
    <w:abstractNumId w:val="5"/>
  </w:num>
  <w:num w:numId="41">
    <w:abstractNumId w:val="15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kpLLjbRV/oi5Hxhx7NE42g8c5iXIp3kRl8SUidPNcr7c6U6L5/V7Sl6KmCqFzR3/NegCp/FZq3UHtupqSDlQA==" w:salt="guRtqjQ4JrX/oYrX7q3Rgg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616"/>
    <w:rsid w:val="00024C8C"/>
    <w:rsid w:val="00052616"/>
    <w:rsid w:val="00084275"/>
    <w:rsid w:val="000B26A8"/>
    <w:rsid w:val="000B3453"/>
    <w:rsid w:val="000B5E47"/>
    <w:rsid w:val="000C5964"/>
    <w:rsid w:val="000E7386"/>
    <w:rsid w:val="000F60AA"/>
    <w:rsid w:val="00103C67"/>
    <w:rsid w:val="00161C64"/>
    <w:rsid w:val="001710DA"/>
    <w:rsid w:val="00182E0F"/>
    <w:rsid w:val="001D103A"/>
    <w:rsid w:val="001E257A"/>
    <w:rsid w:val="001E457A"/>
    <w:rsid w:val="002402FF"/>
    <w:rsid w:val="00283C57"/>
    <w:rsid w:val="00296ACF"/>
    <w:rsid w:val="002A5889"/>
    <w:rsid w:val="002C215D"/>
    <w:rsid w:val="00321AF1"/>
    <w:rsid w:val="00325BC1"/>
    <w:rsid w:val="00347F56"/>
    <w:rsid w:val="00395061"/>
    <w:rsid w:val="003A4F24"/>
    <w:rsid w:val="003D7334"/>
    <w:rsid w:val="003E7812"/>
    <w:rsid w:val="00433D84"/>
    <w:rsid w:val="00464F4B"/>
    <w:rsid w:val="00471F94"/>
    <w:rsid w:val="00493BCE"/>
    <w:rsid w:val="004D1D15"/>
    <w:rsid w:val="004D35E2"/>
    <w:rsid w:val="004F5EC6"/>
    <w:rsid w:val="005077A5"/>
    <w:rsid w:val="00550DEF"/>
    <w:rsid w:val="00553FE1"/>
    <w:rsid w:val="00572061"/>
    <w:rsid w:val="00590F50"/>
    <w:rsid w:val="005D6EC8"/>
    <w:rsid w:val="005F4B9A"/>
    <w:rsid w:val="006132EB"/>
    <w:rsid w:val="00620F06"/>
    <w:rsid w:val="00625651"/>
    <w:rsid w:val="0064480B"/>
    <w:rsid w:val="006616D2"/>
    <w:rsid w:val="006A32C9"/>
    <w:rsid w:val="006B27FF"/>
    <w:rsid w:val="0070026F"/>
    <w:rsid w:val="00723AB6"/>
    <w:rsid w:val="00767735"/>
    <w:rsid w:val="00783C9B"/>
    <w:rsid w:val="00785105"/>
    <w:rsid w:val="007D242C"/>
    <w:rsid w:val="007D547A"/>
    <w:rsid w:val="007F453E"/>
    <w:rsid w:val="00830162"/>
    <w:rsid w:val="0083056F"/>
    <w:rsid w:val="00846831"/>
    <w:rsid w:val="00874A2E"/>
    <w:rsid w:val="008C16DA"/>
    <w:rsid w:val="008C1DED"/>
    <w:rsid w:val="008C3F6D"/>
    <w:rsid w:val="008D10F3"/>
    <w:rsid w:val="008D1AD8"/>
    <w:rsid w:val="00912733"/>
    <w:rsid w:val="00956076"/>
    <w:rsid w:val="00957544"/>
    <w:rsid w:val="00971A3D"/>
    <w:rsid w:val="009834E3"/>
    <w:rsid w:val="009A06D7"/>
    <w:rsid w:val="009D1164"/>
    <w:rsid w:val="009D4CBA"/>
    <w:rsid w:val="009D720D"/>
    <w:rsid w:val="009F29C6"/>
    <w:rsid w:val="00A07C8C"/>
    <w:rsid w:val="00A40DDF"/>
    <w:rsid w:val="00A444DE"/>
    <w:rsid w:val="00A8730C"/>
    <w:rsid w:val="00A90A26"/>
    <w:rsid w:val="00AA02B9"/>
    <w:rsid w:val="00AE325D"/>
    <w:rsid w:val="00AF5B3D"/>
    <w:rsid w:val="00B12ED7"/>
    <w:rsid w:val="00B36B91"/>
    <w:rsid w:val="00B37F7C"/>
    <w:rsid w:val="00B4150D"/>
    <w:rsid w:val="00B61208"/>
    <w:rsid w:val="00B7154B"/>
    <w:rsid w:val="00C00ECA"/>
    <w:rsid w:val="00C12973"/>
    <w:rsid w:val="00C17BA6"/>
    <w:rsid w:val="00C21A06"/>
    <w:rsid w:val="00C21F50"/>
    <w:rsid w:val="00C24F24"/>
    <w:rsid w:val="00C32802"/>
    <w:rsid w:val="00C3402F"/>
    <w:rsid w:val="00C371AF"/>
    <w:rsid w:val="00CB0D66"/>
    <w:rsid w:val="00CB3482"/>
    <w:rsid w:val="00CD5055"/>
    <w:rsid w:val="00CE057F"/>
    <w:rsid w:val="00CF41E5"/>
    <w:rsid w:val="00D05F15"/>
    <w:rsid w:val="00D06AE8"/>
    <w:rsid w:val="00DA0473"/>
    <w:rsid w:val="00DA0583"/>
    <w:rsid w:val="00DD3419"/>
    <w:rsid w:val="00DD5358"/>
    <w:rsid w:val="00DD7813"/>
    <w:rsid w:val="00DE443D"/>
    <w:rsid w:val="00E16FEE"/>
    <w:rsid w:val="00E307F3"/>
    <w:rsid w:val="00E3611B"/>
    <w:rsid w:val="00E445A0"/>
    <w:rsid w:val="00E73584"/>
    <w:rsid w:val="00E84EAA"/>
    <w:rsid w:val="00EA62DD"/>
    <w:rsid w:val="00F0407F"/>
    <w:rsid w:val="00F0592C"/>
    <w:rsid w:val="00F330DB"/>
    <w:rsid w:val="00F3467D"/>
    <w:rsid w:val="00FC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3EDB2"/>
  <w15:docId w15:val="{53692ADD-DE64-48CB-A41F-55D8B44F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6DA"/>
  </w:style>
  <w:style w:type="paragraph" w:styleId="Titre1">
    <w:name w:val="heading 1"/>
    <w:basedOn w:val="Normal"/>
    <w:next w:val="Normal"/>
    <w:link w:val="Titre1Car"/>
    <w:uiPriority w:val="9"/>
    <w:qFormat/>
    <w:rsid w:val="00CB3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3C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34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B3482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CB34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B34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CB3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rameclaire-Accent5">
    <w:name w:val="Light Shading Accent 5"/>
    <w:basedOn w:val="TableauNormal"/>
    <w:uiPriority w:val="60"/>
    <w:rsid w:val="0084683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lleclaire-Accent5">
    <w:name w:val="Light Grid Accent 5"/>
    <w:basedOn w:val="TableauNormal"/>
    <w:uiPriority w:val="62"/>
    <w:rsid w:val="0084683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A9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0A26"/>
  </w:style>
  <w:style w:type="paragraph" w:styleId="Pieddepage">
    <w:name w:val="footer"/>
    <w:basedOn w:val="Normal"/>
    <w:link w:val="PieddepageCar"/>
    <w:uiPriority w:val="99"/>
    <w:unhideWhenUsed/>
    <w:rsid w:val="00A9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0A26"/>
  </w:style>
  <w:style w:type="paragraph" w:styleId="Textedebulles">
    <w:name w:val="Balloon Text"/>
    <w:basedOn w:val="Normal"/>
    <w:link w:val="TextedebullesCar"/>
    <w:uiPriority w:val="99"/>
    <w:semiHidden/>
    <w:unhideWhenUsed/>
    <w:rsid w:val="00A9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A26"/>
    <w:rPr>
      <w:rFonts w:ascii="Tahoma" w:hAnsi="Tahoma" w:cs="Tahoma"/>
      <w:sz w:val="16"/>
      <w:szCs w:val="16"/>
    </w:rPr>
  </w:style>
  <w:style w:type="table" w:customStyle="1" w:styleId="Grilleclaire-Accent11">
    <w:name w:val="Grille claire - Accent 11"/>
    <w:basedOn w:val="TableauNormal"/>
    <w:uiPriority w:val="62"/>
    <w:rsid w:val="004D1D1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rameclaire-Accent11">
    <w:name w:val="Trame claire - Accent 11"/>
    <w:basedOn w:val="TableauNormal"/>
    <w:uiPriority w:val="60"/>
    <w:rsid w:val="004D1D1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edelespacerserv">
    <w:name w:val="Placeholder Text"/>
    <w:basedOn w:val="Policepardfaut"/>
    <w:uiPriority w:val="99"/>
    <w:semiHidden/>
    <w:rsid w:val="0083056F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783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rameclaire-Accent1">
    <w:name w:val="Light Shading Accent 1"/>
    <w:basedOn w:val="TableauNormal"/>
    <w:uiPriority w:val="60"/>
    <w:rsid w:val="00296A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uiPriority w:val="1"/>
    <w:qFormat/>
    <w:rsid w:val="007F45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9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contact@lillangue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3014</Words>
  <Characters>16577</Characters>
  <Application>Microsoft Office Word</Application>
  <DocSecurity>0</DocSecurity>
  <Lines>138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Sarrazin</dc:creator>
  <cp:lastModifiedBy>Cécile Sarrazin</cp:lastModifiedBy>
  <cp:revision>20</cp:revision>
  <cp:lastPrinted>2017-03-31T13:53:00Z</cp:lastPrinted>
  <dcterms:created xsi:type="dcterms:W3CDTF">2017-05-03T13:11:00Z</dcterms:created>
  <dcterms:modified xsi:type="dcterms:W3CDTF">2021-11-19T15:24:00Z</dcterms:modified>
</cp:coreProperties>
</file>